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3BFB32" w14:textId="77777777" w:rsidR="00432FE3" w:rsidRPr="004B5E8F" w:rsidRDefault="00432FE3" w:rsidP="00432FE3">
      <w:pPr>
        <w:jc w:val="center"/>
        <w:rPr>
          <w:b/>
        </w:rPr>
      </w:pPr>
      <w:r>
        <w:rPr>
          <w:b/>
        </w:rPr>
        <w:t>BURSA ULUDAĞ</w:t>
      </w:r>
      <w:r w:rsidRPr="004B5E8F">
        <w:rPr>
          <w:b/>
        </w:rPr>
        <w:t xml:space="preserve"> ÜNİVERSİTESİ</w:t>
      </w:r>
    </w:p>
    <w:p w14:paraId="3020ADC8" w14:textId="77777777" w:rsidR="00432FE3" w:rsidRPr="004B5E8F" w:rsidRDefault="00432FE3" w:rsidP="00432FE3">
      <w:pPr>
        <w:jc w:val="center"/>
        <w:rPr>
          <w:b/>
        </w:rPr>
      </w:pPr>
      <w:r w:rsidRPr="004B5E8F">
        <w:rPr>
          <w:b/>
        </w:rPr>
        <w:t>SPOR BİLİMLERİ FAKÜLTESİ</w:t>
      </w:r>
    </w:p>
    <w:p w14:paraId="70B79038" w14:textId="77777777" w:rsidR="00432FE3" w:rsidRDefault="00432FE3" w:rsidP="00432FE3">
      <w:pPr>
        <w:jc w:val="center"/>
        <w:rPr>
          <w:b/>
        </w:rPr>
      </w:pPr>
      <w:r>
        <w:rPr>
          <w:b/>
        </w:rPr>
        <w:t>ANTRENÖRLÜK EĞİTİMİ</w:t>
      </w:r>
      <w:r w:rsidRPr="004B5E8F">
        <w:rPr>
          <w:b/>
        </w:rPr>
        <w:t xml:space="preserve"> BÖLÜMÜ</w:t>
      </w:r>
    </w:p>
    <w:p w14:paraId="4D24A7E2" w14:textId="77777777" w:rsidR="00432FE3" w:rsidRDefault="00432FE3" w:rsidP="00432FE3">
      <w:pPr>
        <w:rPr>
          <w:b/>
        </w:rPr>
      </w:pPr>
    </w:p>
    <w:p w14:paraId="1249668A" w14:textId="77777777" w:rsidR="00432FE3" w:rsidRPr="007F05E4" w:rsidRDefault="00432FE3" w:rsidP="00432FE3">
      <w:pPr>
        <w:jc w:val="center"/>
        <w:rPr>
          <w:b/>
        </w:rPr>
      </w:pPr>
      <w:r w:rsidRPr="007F05E4">
        <w:rPr>
          <w:b/>
        </w:rPr>
        <w:t>TEORİK DERSLERE YÖNELİK BELİRTKE TABLOSU</w:t>
      </w:r>
    </w:p>
    <w:p w14:paraId="24EF8304" w14:textId="77777777" w:rsidR="00432FE3" w:rsidRDefault="00432FE3" w:rsidP="00432FE3">
      <w:r>
        <w:t>Değerli Öğretim Üyeleri;</w:t>
      </w:r>
    </w:p>
    <w:p w14:paraId="138203DA" w14:textId="77777777" w:rsidR="00432FE3" w:rsidRDefault="00432FE3" w:rsidP="00432FE3">
      <w:r>
        <w:t xml:space="preserve">Belirtke Tablosu; sınavın kapsadığı konuların ağırlıkları ve önemleri oranında ölçme aracında yer alma derecesini gösterir. Yani aşağıda yer alan belirtke tablosu ile; vize ve final sınavlarınızda, hangi konularda kaçar soruyu hangi düzeyde soracağına ilişkin planlama yapmaktır. Teorik derslerinizde ulaşmak istediğiniz hedeflerin düzeyleri, Yenilenmiş Bloom Taksonomisinin bilişsel basamakları kullanılarak düzenlenebilmektedir. Kapsam geçerliliğini güvence altına almanın en sağlam yolu, soruları hazırlarken Belirtke Tablosu kullanmaktır. Aşağıda verilen örnek tabloyu kendi dersinize göre uyarlayabilir, satırları çoğaltabilirsiniz. </w:t>
      </w:r>
    </w:p>
    <w:p w14:paraId="7DDA7C09" w14:textId="77777777" w:rsidR="00432FE3" w:rsidRDefault="00432FE3" w:rsidP="00432FE3"/>
    <w:p w14:paraId="41D56E2A" w14:textId="2FB32B21" w:rsidR="00432FE3" w:rsidRPr="00432FE3" w:rsidRDefault="00432FE3" w:rsidP="00432FE3">
      <w:pPr>
        <w:rPr>
          <w:b/>
          <w:bCs/>
        </w:rPr>
      </w:pPr>
      <w:r w:rsidRPr="00432FE3">
        <w:rPr>
          <w:b/>
          <w:bCs/>
        </w:rPr>
        <w:t xml:space="preserve">Tablo 1: </w:t>
      </w:r>
      <w:r>
        <w:rPr>
          <w:b/>
          <w:bCs/>
        </w:rPr>
        <w:t>………………………………….</w:t>
      </w:r>
      <w:r w:rsidRPr="00432FE3">
        <w:rPr>
          <w:b/>
          <w:bCs/>
        </w:rPr>
        <w:t xml:space="preserve"> Dersine Yönelik Belirtke Tablosu</w:t>
      </w:r>
      <w:r w:rsidR="00EF278E">
        <w:rPr>
          <w:b/>
          <w:bCs/>
        </w:rPr>
        <w:t>.</w:t>
      </w:r>
    </w:p>
    <w:tbl>
      <w:tblPr>
        <w:tblW w:w="142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2443"/>
        <w:gridCol w:w="1283"/>
        <w:gridCol w:w="1030"/>
        <w:gridCol w:w="1270"/>
        <w:gridCol w:w="1429"/>
        <w:gridCol w:w="1749"/>
        <w:gridCol w:w="1136"/>
        <w:gridCol w:w="1017"/>
      </w:tblGrid>
      <w:tr w:rsidR="00432FE3" w14:paraId="2DC695E4" w14:textId="77777777" w:rsidTr="00432FE3">
        <w:trPr>
          <w:trHeight w:val="408"/>
          <w:jc w:val="center"/>
        </w:trPr>
        <w:tc>
          <w:tcPr>
            <w:tcW w:w="3123" w:type="dxa"/>
            <w:vMerge w:val="restart"/>
            <w:shd w:val="clear" w:color="auto" w:fill="auto"/>
            <w:vAlign w:val="center"/>
          </w:tcPr>
          <w:p w14:paraId="1C7D6911" w14:textId="32BBA8BA" w:rsidR="00432FE3" w:rsidRPr="00432FE3" w:rsidRDefault="00432FE3" w:rsidP="00432FE3">
            <w:pPr>
              <w:jc w:val="center"/>
              <w:rPr>
                <w:b/>
                <w:bCs/>
              </w:rPr>
            </w:pPr>
            <w:r w:rsidRPr="00432FE3">
              <w:rPr>
                <w:b/>
                <w:bCs/>
              </w:rPr>
              <w:t>Hedef ve Davranışlar</w:t>
            </w:r>
            <w:r>
              <w:rPr>
                <w:b/>
                <w:bCs/>
              </w:rPr>
              <w:t xml:space="preserve"> / </w:t>
            </w:r>
            <w:r w:rsidRPr="00432FE3">
              <w:rPr>
                <w:b/>
                <w:bCs/>
              </w:rPr>
              <w:t>Kazanımlar</w:t>
            </w:r>
          </w:p>
        </w:tc>
        <w:tc>
          <w:tcPr>
            <w:tcW w:w="2691" w:type="dxa"/>
            <w:vMerge w:val="restart"/>
            <w:shd w:val="clear" w:color="auto" w:fill="auto"/>
            <w:vAlign w:val="center"/>
          </w:tcPr>
          <w:p w14:paraId="12348061" w14:textId="77777777" w:rsidR="00432FE3" w:rsidRPr="00432FE3" w:rsidRDefault="00432FE3" w:rsidP="00432FE3">
            <w:pPr>
              <w:jc w:val="center"/>
              <w:rPr>
                <w:b/>
                <w:bCs/>
              </w:rPr>
            </w:pPr>
            <w:r w:rsidRPr="00432FE3">
              <w:rPr>
                <w:b/>
                <w:bCs/>
              </w:rPr>
              <w:t>Konular</w:t>
            </w:r>
          </w:p>
        </w:tc>
        <w:tc>
          <w:tcPr>
            <w:tcW w:w="7443" w:type="dxa"/>
            <w:gridSpan w:val="6"/>
            <w:shd w:val="clear" w:color="auto" w:fill="auto"/>
            <w:vAlign w:val="center"/>
          </w:tcPr>
          <w:p w14:paraId="032DBC7E" w14:textId="77777777" w:rsidR="00432FE3" w:rsidRPr="00432FE3" w:rsidRDefault="00432FE3" w:rsidP="00432FE3">
            <w:pPr>
              <w:jc w:val="center"/>
              <w:rPr>
                <w:b/>
                <w:bCs/>
              </w:rPr>
            </w:pPr>
            <w:r w:rsidRPr="00432FE3">
              <w:rPr>
                <w:b/>
                <w:bCs/>
              </w:rPr>
              <w:t>Ara Sınav ve Yarıyıl Sonu Sınavı Soru Dağılımı</w:t>
            </w:r>
          </w:p>
        </w:tc>
        <w:tc>
          <w:tcPr>
            <w:tcW w:w="963" w:type="dxa"/>
            <w:vMerge w:val="restart"/>
            <w:shd w:val="clear" w:color="auto" w:fill="auto"/>
            <w:vAlign w:val="center"/>
          </w:tcPr>
          <w:p w14:paraId="0CA4EA8B" w14:textId="77777777" w:rsidR="00432FE3" w:rsidRPr="00432FE3" w:rsidRDefault="00432FE3" w:rsidP="00432FE3">
            <w:pPr>
              <w:jc w:val="center"/>
              <w:rPr>
                <w:b/>
                <w:bCs/>
              </w:rPr>
            </w:pPr>
            <w:r w:rsidRPr="00432FE3">
              <w:rPr>
                <w:b/>
                <w:bCs/>
              </w:rPr>
              <w:t>Toplam</w:t>
            </w:r>
          </w:p>
        </w:tc>
      </w:tr>
      <w:tr w:rsidR="00432FE3" w14:paraId="6DCA4A80" w14:textId="77777777" w:rsidTr="00432FE3">
        <w:trPr>
          <w:trHeight w:val="420"/>
          <w:jc w:val="center"/>
        </w:trPr>
        <w:tc>
          <w:tcPr>
            <w:tcW w:w="3123" w:type="dxa"/>
            <w:vMerge/>
            <w:shd w:val="clear" w:color="auto" w:fill="auto"/>
            <w:vAlign w:val="center"/>
          </w:tcPr>
          <w:p w14:paraId="36710990" w14:textId="77777777" w:rsidR="00432FE3" w:rsidRDefault="00432FE3" w:rsidP="00432FE3">
            <w:pPr>
              <w:jc w:val="center"/>
            </w:pPr>
          </w:p>
        </w:tc>
        <w:tc>
          <w:tcPr>
            <w:tcW w:w="2691" w:type="dxa"/>
            <w:vMerge/>
            <w:shd w:val="clear" w:color="auto" w:fill="auto"/>
            <w:vAlign w:val="center"/>
          </w:tcPr>
          <w:p w14:paraId="29889751" w14:textId="77777777" w:rsidR="00432FE3" w:rsidRDefault="00432FE3" w:rsidP="00432FE3">
            <w:pPr>
              <w:jc w:val="center"/>
            </w:pPr>
          </w:p>
        </w:tc>
        <w:tc>
          <w:tcPr>
            <w:tcW w:w="1176" w:type="dxa"/>
            <w:shd w:val="clear" w:color="auto" w:fill="auto"/>
            <w:vAlign w:val="center"/>
          </w:tcPr>
          <w:p w14:paraId="7821D0D8" w14:textId="77777777" w:rsidR="00432FE3" w:rsidRPr="00432FE3" w:rsidRDefault="00432FE3" w:rsidP="00432FE3">
            <w:pPr>
              <w:jc w:val="center"/>
              <w:rPr>
                <w:b/>
                <w:bCs/>
              </w:rPr>
            </w:pPr>
            <w:r w:rsidRPr="00432FE3">
              <w:rPr>
                <w:b/>
                <w:bCs/>
              </w:rPr>
              <w:t>Hatırlama</w:t>
            </w:r>
          </w:p>
        </w:tc>
        <w:tc>
          <w:tcPr>
            <w:tcW w:w="976" w:type="dxa"/>
            <w:shd w:val="clear" w:color="auto" w:fill="auto"/>
            <w:vAlign w:val="center"/>
          </w:tcPr>
          <w:p w14:paraId="4455E72E" w14:textId="77777777" w:rsidR="00432FE3" w:rsidRPr="00432FE3" w:rsidRDefault="00432FE3" w:rsidP="00432FE3">
            <w:pPr>
              <w:jc w:val="center"/>
              <w:rPr>
                <w:b/>
                <w:bCs/>
              </w:rPr>
            </w:pPr>
            <w:r w:rsidRPr="00432FE3">
              <w:rPr>
                <w:b/>
                <w:bCs/>
              </w:rPr>
              <w:t>Anlama</w:t>
            </w:r>
          </w:p>
        </w:tc>
        <w:tc>
          <w:tcPr>
            <w:tcW w:w="1216" w:type="dxa"/>
            <w:shd w:val="clear" w:color="auto" w:fill="auto"/>
            <w:vAlign w:val="center"/>
          </w:tcPr>
          <w:p w14:paraId="2E929B2A" w14:textId="77777777" w:rsidR="00432FE3" w:rsidRPr="00432FE3" w:rsidRDefault="00432FE3" w:rsidP="00432FE3">
            <w:pPr>
              <w:jc w:val="center"/>
              <w:rPr>
                <w:b/>
                <w:bCs/>
              </w:rPr>
            </w:pPr>
            <w:r w:rsidRPr="00432FE3">
              <w:rPr>
                <w:b/>
                <w:bCs/>
              </w:rPr>
              <w:t>Uygulama</w:t>
            </w:r>
          </w:p>
        </w:tc>
        <w:tc>
          <w:tcPr>
            <w:tcW w:w="1376" w:type="dxa"/>
            <w:shd w:val="clear" w:color="auto" w:fill="auto"/>
            <w:vAlign w:val="center"/>
          </w:tcPr>
          <w:p w14:paraId="495770BA" w14:textId="77777777" w:rsidR="00432FE3" w:rsidRPr="00432FE3" w:rsidRDefault="00432FE3" w:rsidP="00432FE3">
            <w:pPr>
              <w:jc w:val="center"/>
              <w:rPr>
                <w:b/>
                <w:bCs/>
              </w:rPr>
            </w:pPr>
            <w:r w:rsidRPr="00432FE3">
              <w:rPr>
                <w:b/>
                <w:bCs/>
              </w:rPr>
              <w:t>Çözümleme</w:t>
            </w:r>
          </w:p>
        </w:tc>
        <w:tc>
          <w:tcPr>
            <w:tcW w:w="1656" w:type="dxa"/>
            <w:shd w:val="clear" w:color="auto" w:fill="auto"/>
            <w:vAlign w:val="center"/>
          </w:tcPr>
          <w:p w14:paraId="3A8C5A93" w14:textId="77777777" w:rsidR="00432FE3" w:rsidRPr="00432FE3" w:rsidRDefault="00432FE3" w:rsidP="00432FE3">
            <w:pPr>
              <w:jc w:val="center"/>
              <w:rPr>
                <w:b/>
                <w:bCs/>
              </w:rPr>
            </w:pPr>
            <w:r w:rsidRPr="00432FE3">
              <w:rPr>
                <w:b/>
                <w:bCs/>
              </w:rPr>
              <w:t>Değerlendirme</w:t>
            </w:r>
          </w:p>
        </w:tc>
        <w:tc>
          <w:tcPr>
            <w:tcW w:w="1043" w:type="dxa"/>
            <w:shd w:val="clear" w:color="auto" w:fill="auto"/>
            <w:vAlign w:val="center"/>
          </w:tcPr>
          <w:p w14:paraId="357B8C6D" w14:textId="77777777" w:rsidR="00432FE3" w:rsidRPr="00432FE3" w:rsidRDefault="00432FE3" w:rsidP="00432FE3">
            <w:pPr>
              <w:jc w:val="center"/>
              <w:rPr>
                <w:b/>
                <w:bCs/>
              </w:rPr>
            </w:pPr>
            <w:r w:rsidRPr="00432FE3">
              <w:rPr>
                <w:b/>
                <w:bCs/>
              </w:rPr>
              <w:t>Yaratma</w:t>
            </w:r>
          </w:p>
        </w:tc>
        <w:tc>
          <w:tcPr>
            <w:tcW w:w="963" w:type="dxa"/>
            <w:vMerge/>
            <w:vAlign w:val="center"/>
          </w:tcPr>
          <w:p w14:paraId="5FC6EEF6" w14:textId="77777777" w:rsidR="00432FE3" w:rsidRDefault="00432FE3" w:rsidP="00432FE3">
            <w:pPr>
              <w:jc w:val="left"/>
            </w:pPr>
          </w:p>
        </w:tc>
      </w:tr>
      <w:tr w:rsidR="00432FE3" w14:paraId="0E0C8B61" w14:textId="77777777" w:rsidTr="00432FE3">
        <w:trPr>
          <w:jc w:val="center"/>
        </w:trPr>
        <w:tc>
          <w:tcPr>
            <w:tcW w:w="3123" w:type="dxa"/>
            <w:shd w:val="clear" w:color="auto" w:fill="auto"/>
            <w:vAlign w:val="center"/>
          </w:tcPr>
          <w:p w14:paraId="0499095D" w14:textId="660A811D" w:rsidR="00432FE3" w:rsidRDefault="00432FE3" w:rsidP="00432FE3">
            <w:pPr>
              <w:jc w:val="left"/>
            </w:pPr>
          </w:p>
        </w:tc>
        <w:tc>
          <w:tcPr>
            <w:tcW w:w="2691" w:type="dxa"/>
            <w:shd w:val="clear" w:color="auto" w:fill="auto"/>
            <w:vAlign w:val="center"/>
          </w:tcPr>
          <w:p w14:paraId="7E08E7CF" w14:textId="5F414540" w:rsidR="00432FE3" w:rsidRDefault="00432FE3" w:rsidP="00432FE3">
            <w:pPr>
              <w:jc w:val="left"/>
            </w:pPr>
          </w:p>
        </w:tc>
        <w:tc>
          <w:tcPr>
            <w:tcW w:w="1176" w:type="dxa"/>
            <w:shd w:val="clear" w:color="auto" w:fill="auto"/>
            <w:vAlign w:val="center"/>
          </w:tcPr>
          <w:p w14:paraId="36B1E4CA" w14:textId="7BA7B805" w:rsidR="00432FE3" w:rsidRDefault="00432FE3" w:rsidP="00432FE3">
            <w:pPr>
              <w:jc w:val="left"/>
            </w:pPr>
            <w:r w:rsidRPr="00F172CB">
              <w:t>Vize:</w:t>
            </w:r>
          </w:p>
          <w:p w14:paraId="61A2E522" w14:textId="6C4B8DD3" w:rsidR="00432FE3" w:rsidRDefault="00432FE3" w:rsidP="00432FE3">
            <w:pPr>
              <w:jc w:val="left"/>
            </w:pPr>
            <w:r>
              <w:t>Final:</w:t>
            </w:r>
          </w:p>
        </w:tc>
        <w:tc>
          <w:tcPr>
            <w:tcW w:w="976" w:type="dxa"/>
            <w:shd w:val="clear" w:color="auto" w:fill="auto"/>
            <w:vAlign w:val="center"/>
          </w:tcPr>
          <w:p w14:paraId="413D3BB1" w14:textId="298CDB27" w:rsidR="00432FE3" w:rsidRDefault="00432FE3" w:rsidP="00432FE3">
            <w:pPr>
              <w:jc w:val="left"/>
            </w:pPr>
            <w:r w:rsidRPr="00F172CB">
              <w:t>Vize:</w:t>
            </w:r>
          </w:p>
          <w:p w14:paraId="6527D62E" w14:textId="77777777" w:rsidR="00432FE3" w:rsidRDefault="00432FE3" w:rsidP="00432FE3">
            <w:pPr>
              <w:jc w:val="left"/>
            </w:pPr>
            <w:r>
              <w:t>Final:</w:t>
            </w:r>
          </w:p>
        </w:tc>
        <w:tc>
          <w:tcPr>
            <w:tcW w:w="1216" w:type="dxa"/>
            <w:shd w:val="clear" w:color="auto" w:fill="auto"/>
            <w:vAlign w:val="center"/>
          </w:tcPr>
          <w:p w14:paraId="44509D98" w14:textId="1BC0389E" w:rsidR="00432FE3" w:rsidRDefault="00432FE3" w:rsidP="00432FE3">
            <w:pPr>
              <w:jc w:val="left"/>
            </w:pPr>
            <w:r w:rsidRPr="00F172CB">
              <w:t>Vize:</w:t>
            </w:r>
          </w:p>
          <w:p w14:paraId="63BAA5DC" w14:textId="77777777" w:rsidR="00432FE3" w:rsidRDefault="00432FE3" w:rsidP="00432FE3">
            <w:pPr>
              <w:jc w:val="left"/>
            </w:pPr>
            <w:r>
              <w:t>Final:</w:t>
            </w:r>
          </w:p>
        </w:tc>
        <w:tc>
          <w:tcPr>
            <w:tcW w:w="1376" w:type="dxa"/>
            <w:shd w:val="clear" w:color="auto" w:fill="auto"/>
            <w:vAlign w:val="center"/>
          </w:tcPr>
          <w:p w14:paraId="0A79DA5E" w14:textId="3848C9E2" w:rsidR="00432FE3" w:rsidRDefault="00432FE3" w:rsidP="00432FE3">
            <w:pPr>
              <w:jc w:val="left"/>
            </w:pPr>
            <w:r w:rsidRPr="00F172CB">
              <w:t>Vize:</w:t>
            </w:r>
          </w:p>
          <w:p w14:paraId="7FBAFBC5" w14:textId="77777777" w:rsidR="00432FE3" w:rsidRDefault="00432FE3" w:rsidP="00432FE3">
            <w:pPr>
              <w:jc w:val="left"/>
            </w:pPr>
            <w:r>
              <w:t>Final:</w:t>
            </w:r>
          </w:p>
        </w:tc>
        <w:tc>
          <w:tcPr>
            <w:tcW w:w="1656" w:type="dxa"/>
            <w:shd w:val="clear" w:color="auto" w:fill="auto"/>
            <w:vAlign w:val="center"/>
          </w:tcPr>
          <w:p w14:paraId="4359BA8A" w14:textId="5B75BDB0" w:rsidR="00432FE3" w:rsidRDefault="00432FE3" w:rsidP="00432FE3">
            <w:pPr>
              <w:jc w:val="left"/>
            </w:pPr>
            <w:r w:rsidRPr="00F172CB">
              <w:t>Vize:</w:t>
            </w:r>
          </w:p>
          <w:p w14:paraId="64561147" w14:textId="4EFAF9EE" w:rsidR="00432FE3" w:rsidRDefault="00432FE3" w:rsidP="00432FE3">
            <w:pPr>
              <w:jc w:val="left"/>
            </w:pPr>
            <w:r>
              <w:t>Final:</w:t>
            </w:r>
          </w:p>
        </w:tc>
        <w:tc>
          <w:tcPr>
            <w:tcW w:w="1043" w:type="dxa"/>
            <w:shd w:val="clear" w:color="auto" w:fill="auto"/>
            <w:vAlign w:val="center"/>
          </w:tcPr>
          <w:p w14:paraId="54E1C621" w14:textId="0D52F602" w:rsidR="00432FE3" w:rsidRDefault="00432FE3" w:rsidP="00432FE3">
            <w:pPr>
              <w:jc w:val="left"/>
            </w:pPr>
            <w:r w:rsidRPr="00F172CB">
              <w:t>Vize:</w:t>
            </w:r>
          </w:p>
          <w:p w14:paraId="747ACB0F" w14:textId="77777777" w:rsidR="00432FE3" w:rsidRDefault="00432FE3" w:rsidP="00432FE3">
            <w:pPr>
              <w:jc w:val="left"/>
            </w:pPr>
            <w:r>
              <w:t>Final:</w:t>
            </w:r>
          </w:p>
        </w:tc>
        <w:tc>
          <w:tcPr>
            <w:tcW w:w="963" w:type="dxa"/>
            <w:vAlign w:val="center"/>
          </w:tcPr>
          <w:p w14:paraId="25CCEDF2" w14:textId="42B45656" w:rsidR="00432FE3" w:rsidRDefault="00432FE3" w:rsidP="00432FE3">
            <w:pPr>
              <w:jc w:val="left"/>
            </w:pPr>
            <w:r w:rsidRPr="00F172CB">
              <w:t>Vize:</w:t>
            </w:r>
          </w:p>
          <w:p w14:paraId="41D11B2E" w14:textId="1B60F025" w:rsidR="00432FE3" w:rsidRPr="00F172CB" w:rsidRDefault="00432FE3" w:rsidP="00432FE3">
            <w:pPr>
              <w:jc w:val="left"/>
            </w:pPr>
            <w:r>
              <w:t>Final:</w:t>
            </w:r>
          </w:p>
        </w:tc>
      </w:tr>
      <w:tr w:rsidR="00432FE3" w14:paraId="76529EF0" w14:textId="77777777" w:rsidTr="00432FE3">
        <w:trPr>
          <w:jc w:val="center"/>
        </w:trPr>
        <w:tc>
          <w:tcPr>
            <w:tcW w:w="3123" w:type="dxa"/>
            <w:shd w:val="clear" w:color="auto" w:fill="auto"/>
            <w:vAlign w:val="center"/>
          </w:tcPr>
          <w:p w14:paraId="124BCFA6" w14:textId="1EB54B5B" w:rsidR="00432FE3" w:rsidRDefault="00432FE3" w:rsidP="00432FE3">
            <w:pPr>
              <w:jc w:val="left"/>
            </w:pPr>
          </w:p>
        </w:tc>
        <w:tc>
          <w:tcPr>
            <w:tcW w:w="2691" w:type="dxa"/>
            <w:shd w:val="clear" w:color="auto" w:fill="auto"/>
            <w:vAlign w:val="center"/>
          </w:tcPr>
          <w:p w14:paraId="0169CAC1" w14:textId="3C081FB6" w:rsidR="00432FE3" w:rsidRDefault="00432FE3" w:rsidP="00432FE3">
            <w:pPr>
              <w:jc w:val="left"/>
            </w:pPr>
          </w:p>
        </w:tc>
        <w:tc>
          <w:tcPr>
            <w:tcW w:w="1176" w:type="dxa"/>
            <w:shd w:val="clear" w:color="auto" w:fill="auto"/>
            <w:vAlign w:val="center"/>
          </w:tcPr>
          <w:p w14:paraId="52941179" w14:textId="70E9792E" w:rsidR="00432FE3" w:rsidRDefault="00432FE3" w:rsidP="00432FE3">
            <w:pPr>
              <w:jc w:val="left"/>
            </w:pPr>
            <w:r w:rsidRPr="00F172CB">
              <w:t>Vize:</w:t>
            </w:r>
          </w:p>
          <w:p w14:paraId="156F341D" w14:textId="47DACD53" w:rsidR="00432FE3" w:rsidRDefault="00432FE3" w:rsidP="00432FE3">
            <w:pPr>
              <w:jc w:val="left"/>
            </w:pPr>
            <w:r>
              <w:t>Final:</w:t>
            </w:r>
          </w:p>
        </w:tc>
        <w:tc>
          <w:tcPr>
            <w:tcW w:w="976" w:type="dxa"/>
            <w:shd w:val="clear" w:color="auto" w:fill="auto"/>
            <w:vAlign w:val="center"/>
          </w:tcPr>
          <w:p w14:paraId="662F03B7" w14:textId="3003CD7C" w:rsidR="00432FE3" w:rsidRDefault="00432FE3" w:rsidP="00432FE3">
            <w:pPr>
              <w:jc w:val="left"/>
            </w:pPr>
            <w:r w:rsidRPr="00F172CB">
              <w:t>Vize:</w:t>
            </w:r>
          </w:p>
          <w:p w14:paraId="34AE72C0" w14:textId="77777777" w:rsidR="00432FE3" w:rsidRDefault="00432FE3" w:rsidP="00432FE3">
            <w:pPr>
              <w:jc w:val="left"/>
            </w:pPr>
            <w:r>
              <w:t>Final:</w:t>
            </w:r>
          </w:p>
        </w:tc>
        <w:tc>
          <w:tcPr>
            <w:tcW w:w="1216" w:type="dxa"/>
            <w:shd w:val="clear" w:color="auto" w:fill="auto"/>
            <w:vAlign w:val="center"/>
          </w:tcPr>
          <w:p w14:paraId="2374FF7A" w14:textId="1CEEC9D8" w:rsidR="00432FE3" w:rsidRDefault="00432FE3" w:rsidP="00432FE3">
            <w:pPr>
              <w:jc w:val="left"/>
            </w:pPr>
            <w:r w:rsidRPr="00F172CB">
              <w:t>Vize:</w:t>
            </w:r>
          </w:p>
          <w:p w14:paraId="5A79A8FC" w14:textId="77777777" w:rsidR="00432FE3" w:rsidRDefault="00432FE3" w:rsidP="00432FE3">
            <w:pPr>
              <w:jc w:val="left"/>
            </w:pPr>
            <w:r>
              <w:t>Final:</w:t>
            </w:r>
          </w:p>
        </w:tc>
        <w:tc>
          <w:tcPr>
            <w:tcW w:w="1376" w:type="dxa"/>
            <w:shd w:val="clear" w:color="auto" w:fill="auto"/>
            <w:vAlign w:val="center"/>
          </w:tcPr>
          <w:p w14:paraId="0854B832" w14:textId="0FC21500" w:rsidR="00432FE3" w:rsidRDefault="00432FE3" w:rsidP="00432FE3">
            <w:pPr>
              <w:jc w:val="left"/>
            </w:pPr>
            <w:r w:rsidRPr="00F172CB">
              <w:t>Vize:</w:t>
            </w:r>
          </w:p>
          <w:p w14:paraId="352B182D" w14:textId="77777777" w:rsidR="00432FE3" w:rsidRDefault="00432FE3" w:rsidP="00432FE3">
            <w:pPr>
              <w:jc w:val="left"/>
            </w:pPr>
            <w:r>
              <w:t>Final:</w:t>
            </w:r>
          </w:p>
        </w:tc>
        <w:tc>
          <w:tcPr>
            <w:tcW w:w="1656" w:type="dxa"/>
            <w:shd w:val="clear" w:color="auto" w:fill="auto"/>
            <w:vAlign w:val="center"/>
          </w:tcPr>
          <w:p w14:paraId="514B5129" w14:textId="23AC56F3" w:rsidR="00432FE3" w:rsidRDefault="00432FE3" w:rsidP="00432FE3">
            <w:pPr>
              <w:jc w:val="left"/>
            </w:pPr>
            <w:r w:rsidRPr="00F172CB">
              <w:t>Vize:</w:t>
            </w:r>
          </w:p>
          <w:p w14:paraId="5175716D" w14:textId="259079BA" w:rsidR="00432FE3" w:rsidRDefault="00432FE3" w:rsidP="00432FE3">
            <w:pPr>
              <w:jc w:val="left"/>
            </w:pPr>
            <w:r>
              <w:t>Final:</w:t>
            </w:r>
          </w:p>
        </w:tc>
        <w:tc>
          <w:tcPr>
            <w:tcW w:w="1043" w:type="dxa"/>
            <w:shd w:val="clear" w:color="auto" w:fill="auto"/>
            <w:vAlign w:val="center"/>
          </w:tcPr>
          <w:p w14:paraId="218D5324" w14:textId="329A990E" w:rsidR="00432FE3" w:rsidRDefault="00432FE3" w:rsidP="00432FE3">
            <w:pPr>
              <w:jc w:val="left"/>
            </w:pPr>
            <w:r w:rsidRPr="00F172CB">
              <w:t>Vize:</w:t>
            </w:r>
          </w:p>
          <w:p w14:paraId="45BB5F2C" w14:textId="77777777" w:rsidR="00432FE3" w:rsidRDefault="00432FE3" w:rsidP="00432FE3">
            <w:pPr>
              <w:jc w:val="left"/>
            </w:pPr>
            <w:r>
              <w:t>Final:</w:t>
            </w:r>
          </w:p>
        </w:tc>
        <w:tc>
          <w:tcPr>
            <w:tcW w:w="963" w:type="dxa"/>
            <w:vAlign w:val="center"/>
          </w:tcPr>
          <w:p w14:paraId="403F05AF" w14:textId="6FEE88AC" w:rsidR="00432FE3" w:rsidRDefault="00432FE3" w:rsidP="00432FE3">
            <w:pPr>
              <w:jc w:val="left"/>
            </w:pPr>
            <w:r w:rsidRPr="00F172CB">
              <w:t>Vize:</w:t>
            </w:r>
          </w:p>
          <w:p w14:paraId="4CC9D73A" w14:textId="2CFE1F7A" w:rsidR="00432FE3" w:rsidRPr="00F172CB" w:rsidRDefault="00432FE3" w:rsidP="00432FE3">
            <w:pPr>
              <w:jc w:val="left"/>
            </w:pPr>
            <w:r>
              <w:t>Final:</w:t>
            </w:r>
          </w:p>
        </w:tc>
      </w:tr>
      <w:tr w:rsidR="00432FE3" w14:paraId="2465A29A" w14:textId="77777777" w:rsidTr="00432FE3">
        <w:trPr>
          <w:jc w:val="center"/>
        </w:trPr>
        <w:tc>
          <w:tcPr>
            <w:tcW w:w="3123" w:type="dxa"/>
            <w:shd w:val="clear" w:color="auto" w:fill="auto"/>
            <w:vAlign w:val="center"/>
          </w:tcPr>
          <w:p w14:paraId="5AA85958" w14:textId="4974D4AE" w:rsidR="00432FE3" w:rsidRDefault="00432FE3" w:rsidP="00432FE3">
            <w:pPr>
              <w:jc w:val="left"/>
            </w:pPr>
          </w:p>
        </w:tc>
        <w:tc>
          <w:tcPr>
            <w:tcW w:w="2691" w:type="dxa"/>
            <w:shd w:val="clear" w:color="auto" w:fill="auto"/>
            <w:vAlign w:val="center"/>
          </w:tcPr>
          <w:p w14:paraId="07785E10" w14:textId="2C18AB6A" w:rsidR="00432FE3" w:rsidRDefault="00432FE3" w:rsidP="00432FE3">
            <w:pPr>
              <w:jc w:val="left"/>
            </w:pPr>
          </w:p>
        </w:tc>
        <w:tc>
          <w:tcPr>
            <w:tcW w:w="1176" w:type="dxa"/>
            <w:shd w:val="clear" w:color="auto" w:fill="auto"/>
            <w:vAlign w:val="center"/>
          </w:tcPr>
          <w:p w14:paraId="2FBD3E2A" w14:textId="2C0A61DD" w:rsidR="00432FE3" w:rsidRDefault="00432FE3" w:rsidP="00432FE3">
            <w:pPr>
              <w:jc w:val="left"/>
            </w:pPr>
            <w:r w:rsidRPr="00F172CB">
              <w:t>Vize:</w:t>
            </w:r>
          </w:p>
          <w:p w14:paraId="0A06AD80" w14:textId="25592D42" w:rsidR="00432FE3" w:rsidRDefault="00432FE3" w:rsidP="00432FE3">
            <w:pPr>
              <w:jc w:val="left"/>
            </w:pPr>
            <w:r>
              <w:t>Final:</w:t>
            </w:r>
          </w:p>
        </w:tc>
        <w:tc>
          <w:tcPr>
            <w:tcW w:w="976" w:type="dxa"/>
            <w:shd w:val="clear" w:color="auto" w:fill="auto"/>
            <w:vAlign w:val="center"/>
          </w:tcPr>
          <w:p w14:paraId="3D3AAB9E" w14:textId="692A0BE0" w:rsidR="00432FE3" w:rsidRDefault="00432FE3" w:rsidP="00432FE3">
            <w:pPr>
              <w:jc w:val="left"/>
            </w:pPr>
            <w:r w:rsidRPr="00F172CB">
              <w:t>Vize:</w:t>
            </w:r>
          </w:p>
          <w:p w14:paraId="0ED69502" w14:textId="77777777" w:rsidR="00432FE3" w:rsidRDefault="00432FE3" w:rsidP="00432FE3">
            <w:pPr>
              <w:jc w:val="left"/>
            </w:pPr>
            <w:r>
              <w:t>Final:</w:t>
            </w:r>
          </w:p>
        </w:tc>
        <w:tc>
          <w:tcPr>
            <w:tcW w:w="1216" w:type="dxa"/>
            <w:shd w:val="clear" w:color="auto" w:fill="auto"/>
            <w:vAlign w:val="center"/>
          </w:tcPr>
          <w:p w14:paraId="591F2193" w14:textId="0D16747C" w:rsidR="00432FE3" w:rsidRDefault="00432FE3" w:rsidP="00432FE3">
            <w:pPr>
              <w:jc w:val="left"/>
            </w:pPr>
            <w:r w:rsidRPr="00F172CB">
              <w:t>Vize:</w:t>
            </w:r>
          </w:p>
          <w:p w14:paraId="1A57F8EB" w14:textId="77777777" w:rsidR="00432FE3" w:rsidRDefault="00432FE3" w:rsidP="00432FE3">
            <w:pPr>
              <w:jc w:val="left"/>
            </w:pPr>
            <w:r>
              <w:t>Final:</w:t>
            </w:r>
          </w:p>
        </w:tc>
        <w:tc>
          <w:tcPr>
            <w:tcW w:w="1376" w:type="dxa"/>
            <w:shd w:val="clear" w:color="auto" w:fill="auto"/>
            <w:vAlign w:val="center"/>
          </w:tcPr>
          <w:p w14:paraId="3BF51428" w14:textId="317F5FF0" w:rsidR="00432FE3" w:rsidRDefault="00432FE3" w:rsidP="00432FE3">
            <w:pPr>
              <w:jc w:val="left"/>
            </w:pPr>
            <w:r w:rsidRPr="00F172CB">
              <w:t>Vize:</w:t>
            </w:r>
          </w:p>
          <w:p w14:paraId="441312A1" w14:textId="77777777" w:rsidR="00432FE3" w:rsidRDefault="00432FE3" w:rsidP="00432FE3">
            <w:pPr>
              <w:jc w:val="left"/>
            </w:pPr>
            <w:r>
              <w:t>Final:</w:t>
            </w:r>
          </w:p>
        </w:tc>
        <w:tc>
          <w:tcPr>
            <w:tcW w:w="1656" w:type="dxa"/>
            <w:shd w:val="clear" w:color="auto" w:fill="auto"/>
            <w:vAlign w:val="center"/>
          </w:tcPr>
          <w:p w14:paraId="2ABE8AFF" w14:textId="7E903813" w:rsidR="00432FE3" w:rsidRDefault="00432FE3" w:rsidP="00432FE3">
            <w:pPr>
              <w:jc w:val="left"/>
            </w:pPr>
            <w:r w:rsidRPr="00F172CB">
              <w:t>Vize:</w:t>
            </w:r>
          </w:p>
          <w:p w14:paraId="6AE730AD" w14:textId="77777777" w:rsidR="00432FE3" w:rsidRDefault="00432FE3" w:rsidP="00432FE3">
            <w:pPr>
              <w:jc w:val="left"/>
            </w:pPr>
            <w:r>
              <w:t>Final:</w:t>
            </w:r>
          </w:p>
        </w:tc>
        <w:tc>
          <w:tcPr>
            <w:tcW w:w="1043" w:type="dxa"/>
            <w:shd w:val="clear" w:color="auto" w:fill="auto"/>
            <w:vAlign w:val="center"/>
          </w:tcPr>
          <w:p w14:paraId="42434719" w14:textId="7DC43273" w:rsidR="00432FE3" w:rsidRDefault="00432FE3" w:rsidP="00432FE3">
            <w:pPr>
              <w:jc w:val="left"/>
            </w:pPr>
            <w:r w:rsidRPr="00F172CB">
              <w:t>Vize:</w:t>
            </w:r>
          </w:p>
          <w:p w14:paraId="2A0B5370" w14:textId="77777777" w:rsidR="00432FE3" w:rsidRDefault="00432FE3" w:rsidP="00432FE3">
            <w:pPr>
              <w:jc w:val="left"/>
            </w:pPr>
            <w:r>
              <w:t>Final:</w:t>
            </w:r>
          </w:p>
        </w:tc>
        <w:tc>
          <w:tcPr>
            <w:tcW w:w="963" w:type="dxa"/>
            <w:vAlign w:val="center"/>
          </w:tcPr>
          <w:p w14:paraId="0F8CC2DC" w14:textId="6AD0683A" w:rsidR="00432FE3" w:rsidRDefault="00432FE3" w:rsidP="00432FE3">
            <w:pPr>
              <w:jc w:val="left"/>
            </w:pPr>
            <w:r w:rsidRPr="00F172CB">
              <w:t>Vize:</w:t>
            </w:r>
          </w:p>
          <w:p w14:paraId="261C3D3A" w14:textId="583B5C0D" w:rsidR="00432FE3" w:rsidRPr="00F172CB" w:rsidRDefault="00432FE3" w:rsidP="00432FE3">
            <w:pPr>
              <w:jc w:val="left"/>
            </w:pPr>
            <w:r>
              <w:t>Final:</w:t>
            </w:r>
          </w:p>
        </w:tc>
      </w:tr>
      <w:tr w:rsidR="00432FE3" w14:paraId="04C5BAFF" w14:textId="77777777" w:rsidTr="00432FE3">
        <w:trPr>
          <w:jc w:val="center"/>
        </w:trPr>
        <w:tc>
          <w:tcPr>
            <w:tcW w:w="3123" w:type="dxa"/>
            <w:shd w:val="clear" w:color="auto" w:fill="auto"/>
            <w:vAlign w:val="center"/>
          </w:tcPr>
          <w:p w14:paraId="6A1BC130" w14:textId="5671AA7C" w:rsidR="00432FE3" w:rsidRDefault="00432FE3" w:rsidP="00432FE3">
            <w:pPr>
              <w:jc w:val="left"/>
            </w:pPr>
          </w:p>
        </w:tc>
        <w:tc>
          <w:tcPr>
            <w:tcW w:w="2691" w:type="dxa"/>
            <w:shd w:val="clear" w:color="auto" w:fill="auto"/>
            <w:vAlign w:val="center"/>
          </w:tcPr>
          <w:p w14:paraId="45CF4712" w14:textId="220FE284" w:rsidR="00432FE3" w:rsidRDefault="00432FE3" w:rsidP="00432FE3">
            <w:pPr>
              <w:jc w:val="left"/>
            </w:pPr>
          </w:p>
        </w:tc>
        <w:tc>
          <w:tcPr>
            <w:tcW w:w="1176" w:type="dxa"/>
            <w:shd w:val="clear" w:color="auto" w:fill="auto"/>
            <w:vAlign w:val="center"/>
          </w:tcPr>
          <w:p w14:paraId="3BE66850" w14:textId="7847369C" w:rsidR="00432FE3" w:rsidRDefault="00432FE3" w:rsidP="00432FE3">
            <w:pPr>
              <w:jc w:val="left"/>
            </w:pPr>
            <w:r w:rsidRPr="00F172CB">
              <w:t>Vize:</w:t>
            </w:r>
          </w:p>
          <w:p w14:paraId="113C98B0" w14:textId="5F070158" w:rsidR="00432FE3" w:rsidRDefault="00432FE3" w:rsidP="00432FE3">
            <w:pPr>
              <w:jc w:val="left"/>
            </w:pPr>
            <w:r>
              <w:t>Final:</w:t>
            </w:r>
          </w:p>
        </w:tc>
        <w:tc>
          <w:tcPr>
            <w:tcW w:w="976" w:type="dxa"/>
            <w:shd w:val="clear" w:color="auto" w:fill="auto"/>
            <w:vAlign w:val="center"/>
          </w:tcPr>
          <w:p w14:paraId="5CBA4053" w14:textId="2ACB84C8" w:rsidR="00432FE3" w:rsidRDefault="00432FE3" w:rsidP="00432FE3">
            <w:pPr>
              <w:jc w:val="left"/>
            </w:pPr>
            <w:r w:rsidRPr="00F172CB">
              <w:t>Vize:</w:t>
            </w:r>
          </w:p>
          <w:p w14:paraId="70428651" w14:textId="77777777" w:rsidR="00432FE3" w:rsidRDefault="00432FE3" w:rsidP="00432FE3">
            <w:pPr>
              <w:jc w:val="left"/>
            </w:pPr>
            <w:r>
              <w:t>Final:</w:t>
            </w:r>
          </w:p>
        </w:tc>
        <w:tc>
          <w:tcPr>
            <w:tcW w:w="1216" w:type="dxa"/>
            <w:shd w:val="clear" w:color="auto" w:fill="auto"/>
            <w:vAlign w:val="center"/>
          </w:tcPr>
          <w:p w14:paraId="4327CD48" w14:textId="5CB1B124" w:rsidR="00432FE3" w:rsidRDefault="00432FE3" w:rsidP="00432FE3">
            <w:pPr>
              <w:jc w:val="left"/>
            </w:pPr>
            <w:r w:rsidRPr="00F172CB">
              <w:t>Vize:</w:t>
            </w:r>
          </w:p>
          <w:p w14:paraId="68FB26BC" w14:textId="77777777" w:rsidR="00432FE3" w:rsidRDefault="00432FE3" w:rsidP="00432FE3">
            <w:pPr>
              <w:jc w:val="left"/>
            </w:pPr>
            <w:r>
              <w:t>Final:</w:t>
            </w:r>
          </w:p>
        </w:tc>
        <w:tc>
          <w:tcPr>
            <w:tcW w:w="1376" w:type="dxa"/>
            <w:shd w:val="clear" w:color="auto" w:fill="auto"/>
            <w:vAlign w:val="center"/>
          </w:tcPr>
          <w:p w14:paraId="0609E380" w14:textId="27E58CAB" w:rsidR="00432FE3" w:rsidRDefault="00432FE3" w:rsidP="00432FE3">
            <w:pPr>
              <w:jc w:val="left"/>
            </w:pPr>
            <w:r w:rsidRPr="00F172CB">
              <w:t>Vize:</w:t>
            </w:r>
          </w:p>
          <w:p w14:paraId="446959E0" w14:textId="77777777" w:rsidR="00432FE3" w:rsidRDefault="00432FE3" w:rsidP="00432FE3">
            <w:pPr>
              <w:jc w:val="left"/>
            </w:pPr>
            <w:r>
              <w:t>Final:</w:t>
            </w:r>
          </w:p>
        </w:tc>
        <w:tc>
          <w:tcPr>
            <w:tcW w:w="1656" w:type="dxa"/>
            <w:shd w:val="clear" w:color="auto" w:fill="auto"/>
            <w:vAlign w:val="center"/>
          </w:tcPr>
          <w:p w14:paraId="18A9BEF1" w14:textId="2C5246C0" w:rsidR="00432FE3" w:rsidRDefault="00432FE3" w:rsidP="00432FE3">
            <w:pPr>
              <w:jc w:val="left"/>
            </w:pPr>
            <w:r w:rsidRPr="00F172CB">
              <w:t>Vize:</w:t>
            </w:r>
          </w:p>
          <w:p w14:paraId="430EF1DA" w14:textId="77777777" w:rsidR="00432FE3" w:rsidRDefault="00432FE3" w:rsidP="00432FE3">
            <w:pPr>
              <w:jc w:val="left"/>
            </w:pPr>
            <w:r>
              <w:t>Final:</w:t>
            </w:r>
          </w:p>
        </w:tc>
        <w:tc>
          <w:tcPr>
            <w:tcW w:w="1043" w:type="dxa"/>
            <w:shd w:val="clear" w:color="auto" w:fill="auto"/>
            <w:vAlign w:val="center"/>
          </w:tcPr>
          <w:p w14:paraId="2F610AEB" w14:textId="6B710A4A" w:rsidR="00432FE3" w:rsidRDefault="00432FE3" w:rsidP="00432FE3">
            <w:pPr>
              <w:jc w:val="left"/>
            </w:pPr>
            <w:r w:rsidRPr="00F172CB">
              <w:t>Vize:</w:t>
            </w:r>
          </w:p>
          <w:p w14:paraId="38ECA13A" w14:textId="77777777" w:rsidR="00432FE3" w:rsidRDefault="00432FE3" w:rsidP="00432FE3">
            <w:pPr>
              <w:jc w:val="left"/>
            </w:pPr>
            <w:r>
              <w:t>Final:</w:t>
            </w:r>
          </w:p>
        </w:tc>
        <w:tc>
          <w:tcPr>
            <w:tcW w:w="963" w:type="dxa"/>
            <w:vAlign w:val="center"/>
          </w:tcPr>
          <w:p w14:paraId="68F20F53" w14:textId="6AA4B137" w:rsidR="00432FE3" w:rsidRDefault="00432FE3" w:rsidP="00432FE3">
            <w:pPr>
              <w:jc w:val="left"/>
            </w:pPr>
            <w:r w:rsidRPr="00F172CB">
              <w:t>Vize:</w:t>
            </w:r>
          </w:p>
          <w:p w14:paraId="2942DA84" w14:textId="4B2F8065" w:rsidR="00432FE3" w:rsidRPr="00F172CB" w:rsidRDefault="00432FE3" w:rsidP="00432FE3">
            <w:pPr>
              <w:jc w:val="left"/>
            </w:pPr>
            <w:r>
              <w:t>Final:</w:t>
            </w:r>
          </w:p>
        </w:tc>
      </w:tr>
      <w:tr w:rsidR="00432FE3" w14:paraId="5761D375" w14:textId="77777777" w:rsidTr="00432FE3">
        <w:trPr>
          <w:jc w:val="center"/>
        </w:trPr>
        <w:tc>
          <w:tcPr>
            <w:tcW w:w="3123" w:type="dxa"/>
            <w:shd w:val="clear" w:color="auto" w:fill="auto"/>
            <w:vAlign w:val="center"/>
          </w:tcPr>
          <w:p w14:paraId="30A36F3A" w14:textId="3EB15185" w:rsidR="00432FE3" w:rsidRDefault="00432FE3" w:rsidP="00432FE3">
            <w:pPr>
              <w:jc w:val="left"/>
            </w:pPr>
          </w:p>
        </w:tc>
        <w:tc>
          <w:tcPr>
            <w:tcW w:w="2691" w:type="dxa"/>
            <w:shd w:val="clear" w:color="auto" w:fill="auto"/>
            <w:vAlign w:val="center"/>
          </w:tcPr>
          <w:p w14:paraId="08EECC74" w14:textId="61A62A4A" w:rsidR="00432FE3" w:rsidRDefault="00432FE3" w:rsidP="00432FE3">
            <w:pPr>
              <w:jc w:val="left"/>
            </w:pPr>
          </w:p>
        </w:tc>
        <w:tc>
          <w:tcPr>
            <w:tcW w:w="1176" w:type="dxa"/>
            <w:shd w:val="clear" w:color="auto" w:fill="auto"/>
            <w:vAlign w:val="center"/>
          </w:tcPr>
          <w:p w14:paraId="4C264373" w14:textId="785D6E5E" w:rsidR="00432FE3" w:rsidRDefault="00432FE3" w:rsidP="00432FE3">
            <w:pPr>
              <w:jc w:val="left"/>
            </w:pPr>
            <w:r w:rsidRPr="00F172CB">
              <w:t>Vize:</w:t>
            </w:r>
          </w:p>
          <w:p w14:paraId="72F66D4A" w14:textId="335FF786" w:rsidR="00432FE3" w:rsidRDefault="00432FE3" w:rsidP="00432FE3">
            <w:pPr>
              <w:jc w:val="left"/>
            </w:pPr>
            <w:r>
              <w:t>Final:</w:t>
            </w:r>
          </w:p>
        </w:tc>
        <w:tc>
          <w:tcPr>
            <w:tcW w:w="976" w:type="dxa"/>
            <w:shd w:val="clear" w:color="auto" w:fill="auto"/>
            <w:vAlign w:val="center"/>
          </w:tcPr>
          <w:p w14:paraId="72CB99E7" w14:textId="03A78E66" w:rsidR="00432FE3" w:rsidRDefault="00432FE3" w:rsidP="00432FE3">
            <w:pPr>
              <w:jc w:val="left"/>
            </w:pPr>
            <w:r w:rsidRPr="00F172CB">
              <w:t>Vize:</w:t>
            </w:r>
          </w:p>
          <w:p w14:paraId="07DC3406" w14:textId="77777777" w:rsidR="00432FE3" w:rsidRDefault="00432FE3" w:rsidP="00432FE3">
            <w:pPr>
              <w:jc w:val="left"/>
            </w:pPr>
            <w:r>
              <w:t>Final:</w:t>
            </w:r>
          </w:p>
        </w:tc>
        <w:tc>
          <w:tcPr>
            <w:tcW w:w="1216" w:type="dxa"/>
            <w:shd w:val="clear" w:color="auto" w:fill="auto"/>
            <w:vAlign w:val="center"/>
          </w:tcPr>
          <w:p w14:paraId="25C47C75" w14:textId="4E0E93CE" w:rsidR="00432FE3" w:rsidRDefault="00432FE3" w:rsidP="00432FE3">
            <w:pPr>
              <w:jc w:val="left"/>
            </w:pPr>
            <w:r w:rsidRPr="00F172CB">
              <w:t>Vize:</w:t>
            </w:r>
          </w:p>
          <w:p w14:paraId="7DE769C5" w14:textId="77777777" w:rsidR="00432FE3" w:rsidRDefault="00432FE3" w:rsidP="00432FE3">
            <w:pPr>
              <w:jc w:val="left"/>
            </w:pPr>
            <w:r>
              <w:t>Final:</w:t>
            </w:r>
          </w:p>
        </w:tc>
        <w:tc>
          <w:tcPr>
            <w:tcW w:w="1376" w:type="dxa"/>
            <w:shd w:val="clear" w:color="auto" w:fill="auto"/>
            <w:vAlign w:val="center"/>
          </w:tcPr>
          <w:p w14:paraId="31D19F88" w14:textId="77777777" w:rsidR="00432FE3" w:rsidRDefault="00432FE3" w:rsidP="00432FE3">
            <w:pPr>
              <w:jc w:val="left"/>
            </w:pPr>
            <w:r w:rsidRPr="00F172CB">
              <w:t>Vize:</w:t>
            </w:r>
          </w:p>
          <w:p w14:paraId="51E1ECB6" w14:textId="77777777" w:rsidR="00432FE3" w:rsidRDefault="00432FE3" w:rsidP="00432FE3">
            <w:pPr>
              <w:jc w:val="left"/>
            </w:pPr>
            <w:r>
              <w:t>Final:</w:t>
            </w:r>
          </w:p>
        </w:tc>
        <w:tc>
          <w:tcPr>
            <w:tcW w:w="1656" w:type="dxa"/>
            <w:shd w:val="clear" w:color="auto" w:fill="auto"/>
            <w:vAlign w:val="center"/>
          </w:tcPr>
          <w:p w14:paraId="6342E6D2" w14:textId="77777777" w:rsidR="00432FE3" w:rsidRDefault="00432FE3" w:rsidP="00432FE3">
            <w:pPr>
              <w:jc w:val="left"/>
            </w:pPr>
            <w:r w:rsidRPr="00F172CB">
              <w:t>Vize:</w:t>
            </w:r>
          </w:p>
          <w:p w14:paraId="189DE4ED" w14:textId="77777777" w:rsidR="00432FE3" w:rsidRDefault="00432FE3" w:rsidP="00432FE3">
            <w:pPr>
              <w:jc w:val="left"/>
            </w:pPr>
            <w:r>
              <w:t>Final:</w:t>
            </w:r>
          </w:p>
        </w:tc>
        <w:tc>
          <w:tcPr>
            <w:tcW w:w="1043" w:type="dxa"/>
            <w:shd w:val="clear" w:color="auto" w:fill="auto"/>
            <w:vAlign w:val="center"/>
          </w:tcPr>
          <w:p w14:paraId="7C641B61" w14:textId="77777777" w:rsidR="00432FE3" w:rsidRDefault="00432FE3" w:rsidP="00432FE3">
            <w:pPr>
              <w:jc w:val="left"/>
            </w:pPr>
            <w:r w:rsidRPr="00F172CB">
              <w:t>Vize:</w:t>
            </w:r>
          </w:p>
          <w:p w14:paraId="277B5CCA" w14:textId="77777777" w:rsidR="00432FE3" w:rsidRDefault="00432FE3" w:rsidP="00432FE3">
            <w:pPr>
              <w:jc w:val="left"/>
            </w:pPr>
            <w:r>
              <w:t>Final:</w:t>
            </w:r>
          </w:p>
        </w:tc>
        <w:tc>
          <w:tcPr>
            <w:tcW w:w="963" w:type="dxa"/>
            <w:vAlign w:val="center"/>
          </w:tcPr>
          <w:p w14:paraId="42A3714C" w14:textId="20491AE2" w:rsidR="00432FE3" w:rsidRDefault="00432FE3" w:rsidP="00432FE3">
            <w:pPr>
              <w:jc w:val="left"/>
            </w:pPr>
            <w:r w:rsidRPr="00F172CB">
              <w:t>Vize:</w:t>
            </w:r>
          </w:p>
          <w:p w14:paraId="133E4821" w14:textId="2F9909CC" w:rsidR="00432FE3" w:rsidRPr="00F172CB" w:rsidRDefault="00432FE3" w:rsidP="00432FE3">
            <w:pPr>
              <w:jc w:val="left"/>
            </w:pPr>
            <w:r>
              <w:t>Final:</w:t>
            </w:r>
          </w:p>
        </w:tc>
      </w:tr>
      <w:tr w:rsidR="00432FE3" w14:paraId="224F9F24" w14:textId="77777777" w:rsidTr="00432FE3">
        <w:trPr>
          <w:jc w:val="center"/>
        </w:trPr>
        <w:tc>
          <w:tcPr>
            <w:tcW w:w="3123" w:type="dxa"/>
            <w:shd w:val="clear" w:color="auto" w:fill="auto"/>
            <w:vAlign w:val="center"/>
          </w:tcPr>
          <w:p w14:paraId="5EFA158E" w14:textId="617AF630" w:rsidR="00432FE3" w:rsidRDefault="00432FE3" w:rsidP="00432FE3">
            <w:pPr>
              <w:jc w:val="left"/>
            </w:pPr>
          </w:p>
        </w:tc>
        <w:tc>
          <w:tcPr>
            <w:tcW w:w="2691" w:type="dxa"/>
            <w:shd w:val="clear" w:color="auto" w:fill="auto"/>
            <w:vAlign w:val="center"/>
          </w:tcPr>
          <w:p w14:paraId="3B19D190" w14:textId="33911FBA" w:rsidR="00432FE3" w:rsidRDefault="00432FE3" w:rsidP="00432FE3">
            <w:pPr>
              <w:jc w:val="left"/>
            </w:pPr>
          </w:p>
        </w:tc>
        <w:tc>
          <w:tcPr>
            <w:tcW w:w="1176" w:type="dxa"/>
            <w:shd w:val="clear" w:color="auto" w:fill="auto"/>
            <w:vAlign w:val="center"/>
          </w:tcPr>
          <w:p w14:paraId="68894725" w14:textId="1D19ABB5" w:rsidR="00432FE3" w:rsidRDefault="00432FE3" w:rsidP="00432FE3">
            <w:pPr>
              <w:jc w:val="left"/>
            </w:pPr>
            <w:r w:rsidRPr="00F172CB">
              <w:t>Vize:</w:t>
            </w:r>
          </w:p>
          <w:p w14:paraId="757B3B5E" w14:textId="7CDCF500" w:rsidR="00432FE3" w:rsidRDefault="00432FE3" w:rsidP="00432FE3">
            <w:pPr>
              <w:jc w:val="left"/>
            </w:pPr>
            <w:r>
              <w:t>Final:</w:t>
            </w:r>
          </w:p>
        </w:tc>
        <w:tc>
          <w:tcPr>
            <w:tcW w:w="976" w:type="dxa"/>
            <w:shd w:val="clear" w:color="auto" w:fill="auto"/>
            <w:vAlign w:val="center"/>
          </w:tcPr>
          <w:p w14:paraId="13A178B1" w14:textId="43AFEE52" w:rsidR="00432FE3" w:rsidRDefault="00432FE3" w:rsidP="00432FE3">
            <w:pPr>
              <w:jc w:val="left"/>
            </w:pPr>
            <w:r w:rsidRPr="00F172CB">
              <w:t>Vize:</w:t>
            </w:r>
          </w:p>
          <w:p w14:paraId="349FD560" w14:textId="77777777" w:rsidR="00432FE3" w:rsidRDefault="00432FE3" w:rsidP="00432FE3">
            <w:pPr>
              <w:jc w:val="left"/>
            </w:pPr>
            <w:r>
              <w:t>Final:</w:t>
            </w:r>
          </w:p>
        </w:tc>
        <w:tc>
          <w:tcPr>
            <w:tcW w:w="1216" w:type="dxa"/>
            <w:shd w:val="clear" w:color="auto" w:fill="auto"/>
            <w:vAlign w:val="center"/>
          </w:tcPr>
          <w:p w14:paraId="72C98AC1" w14:textId="4F569A3A" w:rsidR="00432FE3" w:rsidRDefault="00432FE3" w:rsidP="00432FE3">
            <w:pPr>
              <w:jc w:val="left"/>
            </w:pPr>
            <w:r w:rsidRPr="00F172CB">
              <w:t>Vize:</w:t>
            </w:r>
          </w:p>
          <w:p w14:paraId="38DD07DF" w14:textId="77777777" w:rsidR="00432FE3" w:rsidRDefault="00432FE3" w:rsidP="00432FE3">
            <w:pPr>
              <w:jc w:val="left"/>
            </w:pPr>
            <w:r>
              <w:t>Final:</w:t>
            </w:r>
          </w:p>
        </w:tc>
        <w:tc>
          <w:tcPr>
            <w:tcW w:w="1376" w:type="dxa"/>
            <w:shd w:val="clear" w:color="auto" w:fill="auto"/>
            <w:vAlign w:val="center"/>
          </w:tcPr>
          <w:p w14:paraId="1283D64C" w14:textId="48678620" w:rsidR="00432FE3" w:rsidRDefault="00432FE3" w:rsidP="00432FE3">
            <w:pPr>
              <w:jc w:val="left"/>
            </w:pPr>
            <w:r w:rsidRPr="00F172CB">
              <w:t>Vize:</w:t>
            </w:r>
          </w:p>
          <w:p w14:paraId="66C0E4BE" w14:textId="77777777" w:rsidR="00432FE3" w:rsidRDefault="00432FE3" w:rsidP="00432FE3">
            <w:pPr>
              <w:jc w:val="left"/>
            </w:pPr>
            <w:r>
              <w:t>Final:</w:t>
            </w:r>
          </w:p>
        </w:tc>
        <w:tc>
          <w:tcPr>
            <w:tcW w:w="1656" w:type="dxa"/>
            <w:shd w:val="clear" w:color="auto" w:fill="auto"/>
            <w:vAlign w:val="center"/>
          </w:tcPr>
          <w:p w14:paraId="111443A3" w14:textId="46915869" w:rsidR="00432FE3" w:rsidRDefault="00432FE3" w:rsidP="00432FE3">
            <w:pPr>
              <w:jc w:val="left"/>
            </w:pPr>
            <w:r w:rsidRPr="00F172CB">
              <w:t>Vize:</w:t>
            </w:r>
          </w:p>
          <w:p w14:paraId="51738C4C" w14:textId="77777777" w:rsidR="00432FE3" w:rsidRDefault="00432FE3" w:rsidP="00432FE3">
            <w:pPr>
              <w:jc w:val="left"/>
            </w:pPr>
            <w:r>
              <w:t>Final:</w:t>
            </w:r>
          </w:p>
        </w:tc>
        <w:tc>
          <w:tcPr>
            <w:tcW w:w="1043" w:type="dxa"/>
            <w:shd w:val="clear" w:color="auto" w:fill="auto"/>
            <w:vAlign w:val="center"/>
          </w:tcPr>
          <w:p w14:paraId="58DA0F68" w14:textId="50F9855E" w:rsidR="00432FE3" w:rsidRDefault="00432FE3" w:rsidP="00432FE3">
            <w:pPr>
              <w:jc w:val="left"/>
            </w:pPr>
            <w:r w:rsidRPr="00F172CB">
              <w:t>Vize:</w:t>
            </w:r>
          </w:p>
          <w:p w14:paraId="408DF3C7" w14:textId="77777777" w:rsidR="00432FE3" w:rsidRDefault="00432FE3" w:rsidP="00432FE3">
            <w:pPr>
              <w:jc w:val="left"/>
            </w:pPr>
            <w:r>
              <w:t>Final:</w:t>
            </w:r>
          </w:p>
        </w:tc>
        <w:tc>
          <w:tcPr>
            <w:tcW w:w="963" w:type="dxa"/>
            <w:vAlign w:val="center"/>
          </w:tcPr>
          <w:p w14:paraId="20CE01D2" w14:textId="0F7E3D18" w:rsidR="00432FE3" w:rsidRDefault="00432FE3" w:rsidP="00432FE3">
            <w:pPr>
              <w:jc w:val="left"/>
            </w:pPr>
            <w:r w:rsidRPr="00F172CB">
              <w:t>Vize:</w:t>
            </w:r>
          </w:p>
          <w:p w14:paraId="1A2897AE" w14:textId="78FA824E" w:rsidR="00432FE3" w:rsidRPr="00F172CB" w:rsidRDefault="00432FE3" w:rsidP="00432FE3">
            <w:pPr>
              <w:jc w:val="left"/>
            </w:pPr>
            <w:r>
              <w:t>Final:</w:t>
            </w:r>
          </w:p>
        </w:tc>
      </w:tr>
      <w:tr w:rsidR="00432FE3" w14:paraId="179E5A20" w14:textId="77777777" w:rsidTr="00432FE3">
        <w:trPr>
          <w:jc w:val="center"/>
        </w:trPr>
        <w:tc>
          <w:tcPr>
            <w:tcW w:w="3123" w:type="dxa"/>
            <w:shd w:val="clear" w:color="auto" w:fill="auto"/>
            <w:vAlign w:val="center"/>
          </w:tcPr>
          <w:p w14:paraId="6398F301" w14:textId="4A40EB64" w:rsidR="00432FE3" w:rsidRDefault="00432FE3" w:rsidP="00432FE3">
            <w:pPr>
              <w:jc w:val="left"/>
            </w:pPr>
          </w:p>
        </w:tc>
        <w:tc>
          <w:tcPr>
            <w:tcW w:w="2691" w:type="dxa"/>
            <w:shd w:val="clear" w:color="auto" w:fill="auto"/>
            <w:vAlign w:val="center"/>
          </w:tcPr>
          <w:p w14:paraId="7DAF5FC6" w14:textId="4543848D" w:rsidR="00432FE3" w:rsidRDefault="00432FE3" w:rsidP="00432FE3">
            <w:pPr>
              <w:jc w:val="left"/>
            </w:pPr>
          </w:p>
        </w:tc>
        <w:tc>
          <w:tcPr>
            <w:tcW w:w="1176" w:type="dxa"/>
            <w:shd w:val="clear" w:color="auto" w:fill="auto"/>
            <w:vAlign w:val="center"/>
          </w:tcPr>
          <w:p w14:paraId="4BFA3D25" w14:textId="3D65DA34" w:rsidR="00432FE3" w:rsidRDefault="00432FE3" w:rsidP="00432FE3">
            <w:pPr>
              <w:jc w:val="left"/>
            </w:pPr>
            <w:r w:rsidRPr="002C1CC6">
              <w:t>Final:</w:t>
            </w:r>
          </w:p>
        </w:tc>
        <w:tc>
          <w:tcPr>
            <w:tcW w:w="976" w:type="dxa"/>
            <w:shd w:val="clear" w:color="auto" w:fill="auto"/>
            <w:vAlign w:val="center"/>
          </w:tcPr>
          <w:p w14:paraId="5A0884FD" w14:textId="0770DE14" w:rsidR="00432FE3" w:rsidRDefault="00432FE3" w:rsidP="00432FE3">
            <w:pPr>
              <w:jc w:val="left"/>
            </w:pPr>
            <w:r w:rsidRPr="002C1CC6">
              <w:t>Final:</w:t>
            </w:r>
          </w:p>
        </w:tc>
        <w:tc>
          <w:tcPr>
            <w:tcW w:w="1216" w:type="dxa"/>
            <w:shd w:val="clear" w:color="auto" w:fill="auto"/>
            <w:vAlign w:val="center"/>
          </w:tcPr>
          <w:p w14:paraId="13E2C1DE" w14:textId="100448EF" w:rsidR="00432FE3" w:rsidRDefault="00432FE3" w:rsidP="00432FE3">
            <w:pPr>
              <w:jc w:val="left"/>
            </w:pPr>
            <w:r w:rsidRPr="002C1CC6">
              <w:t>Final:</w:t>
            </w:r>
          </w:p>
        </w:tc>
        <w:tc>
          <w:tcPr>
            <w:tcW w:w="1376" w:type="dxa"/>
            <w:shd w:val="clear" w:color="auto" w:fill="auto"/>
            <w:vAlign w:val="center"/>
          </w:tcPr>
          <w:p w14:paraId="7D3420F6" w14:textId="0F6EBDFC" w:rsidR="00432FE3" w:rsidRDefault="00432FE3" w:rsidP="00432FE3">
            <w:pPr>
              <w:jc w:val="left"/>
            </w:pPr>
            <w:r w:rsidRPr="002C1CC6">
              <w:t>Final:</w:t>
            </w:r>
          </w:p>
        </w:tc>
        <w:tc>
          <w:tcPr>
            <w:tcW w:w="1656" w:type="dxa"/>
            <w:shd w:val="clear" w:color="auto" w:fill="auto"/>
            <w:vAlign w:val="center"/>
          </w:tcPr>
          <w:p w14:paraId="53E169DD" w14:textId="267B3920" w:rsidR="00432FE3" w:rsidRDefault="00432FE3" w:rsidP="00432FE3">
            <w:pPr>
              <w:jc w:val="left"/>
            </w:pPr>
            <w:r w:rsidRPr="002C1CC6">
              <w:t>Final:</w:t>
            </w:r>
          </w:p>
        </w:tc>
        <w:tc>
          <w:tcPr>
            <w:tcW w:w="1043" w:type="dxa"/>
            <w:shd w:val="clear" w:color="auto" w:fill="auto"/>
            <w:vAlign w:val="center"/>
          </w:tcPr>
          <w:p w14:paraId="09A71DBA" w14:textId="604B4C87" w:rsidR="00432FE3" w:rsidRDefault="00432FE3" w:rsidP="00432FE3">
            <w:pPr>
              <w:jc w:val="left"/>
            </w:pPr>
            <w:r w:rsidRPr="002C1CC6">
              <w:t>Final:</w:t>
            </w:r>
          </w:p>
        </w:tc>
        <w:tc>
          <w:tcPr>
            <w:tcW w:w="963" w:type="dxa"/>
            <w:vAlign w:val="center"/>
          </w:tcPr>
          <w:p w14:paraId="6B2C2543" w14:textId="43C3B0F5" w:rsidR="00432FE3" w:rsidRPr="00F172CB" w:rsidRDefault="00432FE3" w:rsidP="00432FE3">
            <w:pPr>
              <w:jc w:val="left"/>
            </w:pPr>
            <w:r w:rsidRPr="002C1CC6">
              <w:t>Final:</w:t>
            </w:r>
          </w:p>
        </w:tc>
      </w:tr>
      <w:tr w:rsidR="00432FE3" w14:paraId="0BDD6354" w14:textId="77777777" w:rsidTr="00432FE3">
        <w:trPr>
          <w:jc w:val="center"/>
        </w:trPr>
        <w:tc>
          <w:tcPr>
            <w:tcW w:w="3123" w:type="dxa"/>
            <w:shd w:val="clear" w:color="auto" w:fill="auto"/>
            <w:vAlign w:val="center"/>
          </w:tcPr>
          <w:p w14:paraId="30F44EEC" w14:textId="24C4CBCC" w:rsidR="00432FE3" w:rsidRDefault="00432FE3" w:rsidP="00432FE3">
            <w:pPr>
              <w:jc w:val="left"/>
            </w:pPr>
          </w:p>
        </w:tc>
        <w:tc>
          <w:tcPr>
            <w:tcW w:w="2691" w:type="dxa"/>
            <w:shd w:val="clear" w:color="auto" w:fill="auto"/>
            <w:vAlign w:val="center"/>
          </w:tcPr>
          <w:p w14:paraId="278490A6" w14:textId="379330D2" w:rsidR="00432FE3" w:rsidRDefault="00432FE3" w:rsidP="00432FE3">
            <w:pPr>
              <w:jc w:val="left"/>
            </w:pPr>
          </w:p>
        </w:tc>
        <w:tc>
          <w:tcPr>
            <w:tcW w:w="1176" w:type="dxa"/>
            <w:shd w:val="clear" w:color="auto" w:fill="auto"/>
            <w:vAlign w:val="center"/>
          </w:tcPr>
          <w:p w14:paraId="23ADECC6" w14:textId="45687FA5" w:rsidR="00432FE3" w:rsidRDefault="00432FE3" w:rsidP="00432FE3">
            <w:pPr>
              <w:jc w:val="left"/>
            </w:pPr>
            <w:r w:rsidRPr="002C1CC6">
              <w:t>Final:</w:t>
            </w:r>
          </w:p>
        </w:tc>
        <w:tc>
          <w:tcPr>
            <w:tcW w:w="976" w:type="dxa"/>
            <w:shd w:val="clear" w:color="auto" w:fill="auto"/>
            <w:vAlign w:val="center"/>
          </w:tcPr>
          <w:p w14:paraId="626131CF" w14:textId="54F5B235" w:rsidR="00432FE3" w:rsidRDefault="00432FE3" w:rsidP="00432FE3">
            <w:pPr>
              <w:jc w:val="left"/>
            </w:pPr>
            <w:r w:rsidRPr="002C1CC6">
              <w:t>Final:</w:t>
            </w:r>
          </w:p>
        </w:tc>
        <w:tc>
          <w:tcPr>
            <w:tcW w:w="1216" w:type="dxa"/>
            <w:shd w:val="clear" w:color="auto" w:fill="auto"/>
            <w:vAlign w:val="center"/>
          </w:tcPr>
          <w:p w14:paraId="45C0AFC9" w14:textId="70C29037" w:rsidR="00432FE3" w:rsidRDefault="00432FE3" w:rsidP="00432FE3">
            <w:pPr>
              <w:jc w:val="left"/>
            </w:pPr>
            <w:r w:rsidRPr="002C1CC6">
              <w:t>Final:</w:t>
            </w:r>
          </w:p>
        </w:tc>
        <w:tc>
          <w:tcPr>
            <w:tcW w:w="1376" w:type="dxa"/>
            <w:shd w:val="clear" w:color="auto" w:fill="auto"/>
            <w:vAlign w:val="center"/>
          </w:tcPr>
          <w:p w14:paraId="0C2486D8" w14:textId="73237C92" w:rsidR="00432FE3" w:rsidRDefault="00432FE3" w:rsidP="00432FE3">
            <w:pPr>
              <w:jc w:val="left"/>
            </w:pPr>
            <w:r w:rsidRPr="002C1CC6">
              <w:t>Final:</w:t>
            </w:r>
          </w:p>
        </w:tc>
        <w:tc>
          <w:tcPr>
            <w:tcW w:w="1656" w:type="dxa"/>
            <w:shd w:val="clear" w:color="auto" w:fill="auto"/>
            <w:vAlign w:val="center"/>
          </w:tcPr>
          <w:p w14:paraId="7055B142" w14:textId="336EF124" w:rsidR="00432FE3" w:rsidRDefault="00432FE3" w:rsidP="00432FE3">
            <w:pPr>
              <w:jc w:val="left"/>
            </w:pPr>
            <w:r w:rsidRPr="002C1CC6">
              <w:t>Final:</w:t>
            </w:r>
          </w:p>
        </w:tc>
        <w:tc>
          <w:tcPr>
            <w:tcW w:w="1043" w:type="dxa"/>
            <w:shd w:val="clear" w:color="auto" w:fill="auto"/>
            <w:vAlign w:val="center"/>
          </w:tcPr>
          <w:p w14:paraId="227E11F0" w14:textId="4225AE8C" w:rsidR="00432FE3" w:rsidRDefault="00432FE3" w:rsidP="00432FE3">
            <w:pPr>
              <w:jc w:val="left"/>
            </w:pPr>
            <w:r w:rsidRPr="002C1CC6">
              <w:t>Final:</w:t>
            </w:r>
          </w:p>
        </w:tc>
        <w:tc>
          <w:tcPr>
            <w:tcW w:w="963" w:type="dxa"/>
            <w:vAlign w:val="center"/>
          </w:tcPr>
          <w:p w14:paraId="5982D976" w14:textId="3AA5FABD" w:rsidR="00432FE3" w:rsidRPr="00F172CB" w:rsidRDefault="00432FE3" w:rsidP="00432FE3">
            <w:pPr>
              <w:jc w:val="left"/>
            </w:pPr>
            <w:r w:rsidRPr="002C1CC6">
              <w:t>Final:</w:t>
            </w:r>
          </w:p>
        </w:tc>
      </w:tr>
      <w:tr w:rsidR="00432FE3" w14:paraId="5CEA5C46" w14:textId="77777777" w:rsidTr="00432FE3">
        <w:trPr>
          <w:jc w:val="center"/>
        </w:trPr>
        <w:tc>
          <w:tcPr>
            <w:tcW w:w="3123" w:type="dxa"/>
            <w:shd w:val="clear" w:color="auto" w:fill="auto"/>
            <w:vAlign w:val="center"/>
          </w:tcPr>
          <w:p w14:paraId="473850BA" w14:textId="04BDB1AF" w:rsidR="00432FE3" w:rsidRDefault="00432FE3" w:rsidP="00432FE3">
            <w:pPr>
              <w:jc w:val="left"/>
            </w:pPr>
          </w:p>
        </w:tc>
        <w:tc>
          <w:tcPr>
            <w:tcW w:w="2691" w:type="dxa"/>
            <w:shd w:val="clear" w:color="auto" w:fill="auto"/>
            <w:vAlign w:val="center"/>
          </w:tcPr>
          <w:p w14:paraId="567DC6C9" w14:textId="2CCB0CFB" w:rsidR="00432FE3" w:rsidRDefault="00432FE3" w:rsidP="00432FE3">
            <w:pPr>
              <w:jc w:val="left"/>
            </w:pPr>
          </w:p>
        </w:tc>
        <w:tc>
          <w:tcPr>
            <w:tcW w:w="1176" w:type="dxa"/>
            <w:shd w:val="clear" w:color="auto" w:fill="auto"/>
            <w:vAlign w:val="center"/>
          </w:tcPr>
          <w:p w14:paraId="323FF758" w14:textId="0C910240" w:rsidR="00432FE3" w:rsidRDefault="00432FE3" w:rsidP="00432FE3">
            <w:pPr>
              <w:jc w:val="left"/>
            </w:pPr>
            <w:r w:rsidRPr="002C1CC6">
              <w:t>Final:</w:t>
            </w:r>
          </w:p>
        </w:tc>
        <w:tc>
          <w:tcPr>
            <w:tcW w:w="976" w:type="dxa"/>
            <w:shd w:val="clear" w:color="auto" w:fill="auto"/>
            <w:vAlign w:val="center"/>
          </w:tcPr>
          <w:p w14:paraId="5B00BB24" w14:textId="320FFFB5" w:rsidR="00432FE3" w:rsidRDefault="00432FE3" w:rsidP="00432FE3">
            <w:pPr>
              <w:jc w:val="left"/>
            </w:pPr>
            <w:r w:rsidRPr="002C1CC6">
              <w:t>Final:</w:t>
            </w:r>
          </w:p>
        </w:tc>
        <w:tc>
          <w:tcPr>
            <w:tcW w:w="1216" w:type="dxa"/>
            <w:shd w:val="clear" w:color="auto" w:fill="auto"/>
            <w:vAlign w:val="center"/>
          </w:tcPr>
          <w:p w14:paraId="46183B8E" w14:textId="2AD18DE9" w:rsidR="00432FE3" w:rsidRDefault="00432FE3" w:rsidP="00432FE3">
            <w:pPr>
              <w:jc w:val="left"/>
            </w:pPr>
            <w:r w:rsidRPr="002C1CC6">
              <w:t>Final:</w:t>
            </w:r>
          </w:p>
        </w:tc>
        <w:tc>
          <w:tcPr>
            <w:tcW w:w="1376" w:type="dxa"/>
            <w:shd w:val="clear" w:color="auto" w:fill="auto"/>
            <w:vAlign w:val="center"/>
          </w:tcPr>
          <w:p w14:paraId="2AB18A82" w14:textId="443DDE3D" w:rsidR="00432FE3" w:rsidRDefault="00432FE3" w:rsidP="00432FE3">
            <w:pPr>
              <w:jc w:val="left"/>
            </w:pPr>
            <w:r w:rsidRPr="002C1CC6">
              <w:t>Final:</w:t>
            </w:r>
          </w:p>
        </w:tc>
        <w:tc>
          <w:tcPr>
            <w:tcW w:w="1656" w:type="dxa"/>
            <w:shd w:val="clear" w:color="auto" w:fill="auto"/>
            <w:vAlign w:val="center"/>
          </w:tcPr>
          <w:p w14:paraId="781B617C" w14:textId="1483A5A7" w:rsidR="00432FE3" w:rsidRDefault="00432FE3" w:rsidP="00432FE3">
            <w:pPr>
              <w:jc w:val="left"/>
            </w:pPr>
            <w:r w:rsidRPr="002C1CC6">
              <w:t>Final:</w:t>
            </w:r>
          </w:p>
        </w:tc>
        <w:tc>
          <w:tcPr>
            <w:tcW w:w="1043" w:type="dxa"/>
            <w:shd w:val="clear" w:color="auto" w:fill="auto"/>
            <w:vAlign w:val="center"/>
          </w:tcPr>
          <w:p w14:paraId="4D77BE18" w14:textId="1976A2D4" w:rsidR="00432FE3" w:rsidRDefault="00432FE3" w:rsidP="00432FE3">
            <w:pPr>
              <w:jc w:val="left"/>
            </w:pPr>
            <w:r w:rsidRPr="002C1CC6">
              <w:t>Final:</w:t>
            </w:r>
          </w:p>
        </w:tc>
        <w:tc>
          <w:tcPr>
            <w:tcW w:w="963" w:type="dxa"/>
            <w:vAlign w:val="center"/>
          </w:tcPr>
          <w:p w14:paraId="05C475DD" w14:textId="77516A77" w:rsidR="00432FE3" w:rsidRPr="00F172CB" w:rsidRDefault="00432FE3" w:rsidP="00432FE3">
            <w:pPr>
              <w:jc w:val="left"/>
            </w:pPr>
            <w:r w:rsidRPr="002C1CC6">
              <w:t>Final:</w:t>
            </w:r>
          </w:p>
        </w:tc>
      </w:tr>
      <w:tr w:rsidR="00432FE3" w14:paraId="608F7D98" w14:textId="77777777" w:rsidTr="00432FE3">
        <w:trPr>
          <w:jc w:val="center"/>
        </w:trPr>
        <w:tc>
          <w:tcPr>
            <w:tcW w:w="3123" w:type="dxa"/>
            <w:shd w:val="clear" w:color="auto" w:fill="auto"/>
            <w:vAlign w:val="center"/>
          </w:tcPr>
          <w:p w14:paraId="25E2E417" w14:textId="12BE993E" w:rsidR="00432FE3" w:rsidRDefault="00432FE3" w:rsidP="00432FE3">
            <w:pPr>
              <w:jc w:val="left"/>
            </w:pPr>
          </w:p>
        </w:tc>
        <w:tc>
          <w:tcPr>
            <w:tcW w:w="2691" w:type="dxa"/>
            <w:shd w:val="clear" w:color="auto" w:fill="auto"/>
            <w:vAlign w:val="center"/>
          </w:tcPr>
          <w:p w14:paraId="0C550719" w14:textId="7C563866" w:rsidR="00432FE3" w:rsidRDefault="00432FE3" w:rsidP="00432FE3">
            <w:pPr>
              <w:jc w:val="left"/>
            </w:pPr>
          </w:p>
        </w:tc>
        <w:tc>
          <w:tcPr>
            <w:tcW w:w="1176" w:type="dxa"/>
            <w:shd w:val="clear" w:color="auto" w:fill="auto"/>
            <w:vAlign w:val="center"/>
          </w:tcPr>
          <w:p w14:paraId="34FDFB29" w14:textId="096E5411" w:rsidR="00432FE3" w:rsidRDefault="00432FE3" w:rsidP="00432FE3">
            <w:pPr>
              <w:jc w:val="left"/>
            </w:pPr>
            <w:r w:rsidRPr="002C1CC6">
              <w:t>Final:</w:t>
            </w:r>
          </w:p>
        </w:tc>
        <w:tc>
          <w:tcPr>
            <w:tcW w:w="976" w:type="dxa"/>
            <w:shd w:val="clear" w:color="auto" w:fill="auto"/>
            <w:vAlign w:val="center"/>
          </w:tcPr>
          <w:p w14:paraId="0E992CC3" w14:textId="689BB4F7" w:rsidR="00432FE3" w:rsidRDefault="00432FE3" w:rsidP="00432FE3">
            <w:pPr>
              <w:jc w:val="left"/>
            </w:pPr>
            <w:r w:rsidRPr="002C1CC6">
              <w:t>Final:</w:t>
            </w:r>
          </w:p>
        </w:tc>
        <w:tc>
          <w:tcPr>
            <w:tcW w:w="1216" w:type="dxa"/>
            <w:shd w:val="clear" w:color="auto" w:fill="auto"/>
            <w:vAlign w:val="center"/>
          </w:tcPr>
          <w:p w14:paraId="2556F8A7" w14:textId="387A48B0" w:rsidR="00432FE3" w:rsidRDefault="00432FE3" w:rsidP="00432FE3">
            <w:pPr>
              <w:jc w:val="left"/>
            </w:pPr>
            <w:r w:rsidRPr="002C1CC6">
              <w:t>Final:</w:t>
            </w:r>
          </w:p>
        </w:tc>
        <w:tc>
          <w:tcPr>
            <w:tcW w:w="1376" w:type="dxa"/>
            <w:shd w:val="clear" w:color="auto" w:fill="auto"/>
            <w:vAlign w:val="center"/>
          </w:tcPr>
          <w:p w14:paraId="148DE0E8" w14:textId="4643636D" w:rsidR="00432FE3" w:rsidRDefault="00432FE3" w:rsidP="00432FE3">
            <w:pPr>
              <w:jc w:val="left"/>
            </w:pPr>
            <w:r w:rsidRPr="002C1CC6">
              <w:t>Final:</w:t>
            </w:r>
          </w:p>
        </w:tc>
        <w:tc>
          <w:tcPr>
            <w:tcW w:w="1656" w:type="dxa"/>
            <w:shd w:val="clear" w:color="auto" w:fill="auto"/>
            <w:vAlign w:val="center"/>
          </w:tcPr>
          <w:p w14:paraId="21F9EDA3" w14:textId="224A1E1F" w:rsidR="00432FE3" w:rsidRDefault="00432FE3" w:rsidP="00432FE3">
            <w:pPr>
              <w:jc w:val="left"/>
            </w:pPr>
            <w:r w:rsidRPr="002C1CC6">
              <w:t>Final:</w:t>
            </w:r>
          </w:p>
        </w:tc>
        <w:tc>
          <w:tcPr>
            <w:tcW w:w="1043" w:type="dxa"/>
            <w:shd w:val="clear" w:color="auto" w:fill="auto"/>
            <w:vAlign w:val="center"/>
          </w:tcPr>
          <w:p w14:paraId="0C1E5964" w14:textId="107256B8" w:rsidR="00432FE3" w:rsidRDefault="00432FE3" w:rsidP="00432FE3">
            <w:pPr>
              <w:jc w:val="left"/>
            </w:pPr>
            <w:r w:rsidRPr="002C1CC6">
              <w:t>Final:</w:t>
            </w:r>
          </w:p>
        </w:tc>
        <w:tc>
          <w:tcPr>
            <w:tcW w:w="963" w:type="dxa"/>
            <w:vAlign w:val="center"/>
          </w:tcPr>
          <w:p w14:paraId="0357F646" w14:textId="0D7580F3" w:rsidR="00432FE3" w:rsidRPr="00F172CB" w:rsidRDefault="00432FE3" w:rsidP="00432FE3">
            <w:pPr>
              <w:jc w:val="left"/>
            </w:pPr>
            <w:r w:rsidRPr="002C1CC6">
              <w:t>Final:</w:t>
            </w:r>
          </w:p>
        </w:tc>
      </w:tr>
      <w:tr w:rsidR="00432FE3" w14:paraId="24B534EC" w14:textId="77777777" w:rsidTr="00432FE3">
        <w:trPr>
          <w:jc w:val="center"/>
        </w:trPr>
        <w:tc>
          <w:tcPr>
            <w:tcW w:w="3123" w:type="dxa"/>
            <w:shd w:val="clear" w:color="auto" w:fill="auto"/>
            <w:vAlign w:val="center"/>
          </w:tcPr>
          <w:p w14:paraId="7BD229D3" w14:textId="4D5EA165" w:rsidR="00432FE3" w:rsidRDefault="00432FE3" w:rsidP="00432FE3">
            <w:pPr>
              <w:jc w:val="left"/>
            </w:pPr>
          </w:p>
        </w:tc>
        <w:tc>
          <w:tcPr>
            <w:tcW w:w="2691" w:type="dxa"/>
            <w:shd w:val="clear" w:color="auto" w:fill="auto"/>
            <w:vAlign w:val="center"/>
          </w:tcPr>
          <w:p w14:paraId="489B7C49" w14:textId="3509A07D" w:rsidR="00432FE3" w:rsidRDefault="00432FE3" w:rsidP="00432FE3">
            <w:pPr>
              <w:jc w:val="left"/>
            </w:pPr>
          </w:p>
        </w:tc>
        <w:tc>
          <w:tcPr>
            <w:tcW w:w="1176" w:type="dxa"/>
            <w:shd w:val="clear" w:color="auto" w:fill="auto"/>
            <w:vAlign w:val="center"/>
          </w:tcPr>
          <w:p w14:paraId="0FFBE772" w14:textId="6FE0B547" w:rsidR="00432FE3" w:rsidRDefault="00432FE3" w:rsidP="00432FE3">
            <w:pPr>
              <w:jc w:val="left"/>
            </w:pPr>
            <w:r w:rsidRPr="002C1CC6">
              <w:t>Final:</w:t>
            </w:r>
          </w:p>
        </w:tc>
        <w:tc>
          <w:tcPr>
            <w:tcW w:w="976" w:type="dxa"/>
            <w:shd w:val="clear" w:color="auto" w:fill="auto"/>
            <w:vAlign w:val="center"/>
          </w:tcPr>
          <w:p w14:paraId="4DEABB9B" w14:textId="1A975E2E" w:rsidR="00432FE3" w:rsidRDefault="00432FE3" w:rsidP="00432FE3">
            <w:pPr>
              <w:jc w:val="left"/>
            </w:pPr>
            <w:r w:rsidRPr="002C1CC6">
              <w:t>Final:</w:t>
            </w:r>
          </w:p>
        </w:tc>
        <w:tc>
          <w:tcPr>
            <w:tcW w:w="1216" w:type="dxa"/>
            <w:shd w:val="clear" w:color="auto" w:fill="auto"/>
            <w:vAlign w:val="center"/>
          </w:tcPr>
          <w:p w14:paraId="412C162E" w14:textId="3C04C814" w:rsidR="00432FE3" w:rsidRDefault="00432FE3" w:rsidP="00432FE3">
            <w:pPr>
              <w:jc w:val="left"/>
            </w:pPr>
            <w:r w:rsidRPr="002C1CC6">
              <w:t>Final:</w:t>
            </w:r>
          </w:p>
        </w:tc>
        <w:tc>
          <w:tcPr>
            <w:tcW w:w="1376" w:type="dxa"/>
            <w:shd w:val="clear" w:color="auto" w:fill="auto"/>
            <w:vAlign w:val="center"/>
          </w:tcPr>
          <w:p w14:paraId="535BB9A0" w14:textId="1E7C780A" w:rsidR="00432FE3" w:rsidRDefault="00432FE3" w:rsidP="00432FE3">
            <w:pPr>
              <w:jc w:val="left"/>
            </w:pPr>
            <w:r w:rsidRPr="002C1CC6">
              <w:t>Final:</w:t>
            </w:r>
          </w:p>
        </w:tc>
        <w:tc>
          <w:tcPr>
            <w:tcW w:w="1656" w:type="dxa"/>
            <w:shd w:val="clear" w:color="auto" w:fill="auto"/>
            <w:vAlign w:val="center"/>
          </w:tcPr>
          <w:p w14:paraId="00ED23F1" w14:textId="2815EA21" w:rsidR="00432FE3" w:rsidRDefault="00432FE3" w:rsidP="00432FE3">
            <w:pPr>
              <w:jc w:val="left"/>
            </w:pPr>
            <w:r w:rsidRPr="002C1CC6">
              <w:t>Final:</w:t>
            </w:r>
          </w:p>
        </w:tc>
        <w:tc>
          <w:tcPr>
            <w:tcW w:w="1043" w:type="dxa"/>
            <w:shd w:val="clear" w:color="auto" w:fill="auto"/>
            <w:vAlign w:val="center"/>
          </w:tcPr>
          <w:p w14:paraId="24888ED9" w14:textId="6BC3CD4D" w:rsidR="00432FE3" w:rsidRDefault="00432FE3" w:rsidP="00432FE3">
            <w:pPr>
              <w:jc w:val="left"/>
            </w:pPr>
            <w:r w:rsidRPr="002C1CC6">
              <w:t>Final:</w:t>
            </w:r>
          </w:p>
        </w:tc>
        <w:tc>
          <w:tcPr>
            <w:tcW w:w="963" w:type="dxa"/>
            <w:vAlign w:val="center"/>
          </w:tcPr>
          <w:p w14:paraId="25DCDA73" w14:textId="51A7F098" w:rsidR="00432FE3" w:rsidRPr="00F172CB" w:rsidRDefault="00432FE3" w:rsidP="00432FE3">
            <w:pPr>
              <w:jc w:val="left"/>
            </w:pPr>
            <w:r w:rsidRPr="002C1CC6">
              <w:t>Final:</w:t>
            </w:r>
          </w:p>
        </w:tc>
      </w:tr>
      <w:tr w:rsidR="00432FE3" w14:paraId="4D4B291C" w14:textId="77777777" w:rsidTr="00432FE3">
        <w:trPr>
          <w:jc w:val="center"/>
        </w:trPr>
        <w:tc>
          <w:tcPr>
            <w:tcW w:w="3123" w:type="dxa"/>
            <w:shd w:val="clear" w:color="auto" w:fill="auto"/>
            <w:vAlign w:val="center"/>
          </w:tcPr>
          <w:p w14:paraId="56BC1A56" w14:textId="54DD7F19" w:rsidR="00432FE3" w:rsidRDefault="00432FE3" w:rsidP="00432FE3">
            <w:pPr>
              <w:jc w:val="left"/>
            </w:pPr>
          </w:p>
        </w:tc>
        <w:tc>
          <w:tcPr>
            <w:tcW w:w="2691" w:type="dxa"/>
            <w:shd w:val="clear" w:color="auto" w:fill="auto"/>
            <w:vAlign w:val="center"/>
          </w:tcPr>
          <w:p w14:paraId="094B3A36" w14:textId="42626C32" w:rsidR="00432FE3" w:rsidRDefault="00432FE3" w:rsidP="00432FE3">
            <w:pPr>
              <w:jc w:val="left"/>
            </w:pPr>
          </w:p>
        </w:tc>
        <w:tc>
          <w:tcPr>
            <w:tcW w:w="1176" w:type="dxa"/>
            <w:shd w:val="clear" w:color="auto" w:fill="auto"/>
            <w:vAlign w:val="center"/>
          </w:tcPr>
          <w:p w14:paraId="2604E70F" w14:textId="32C5C72B" w:rsidR="00432FE3" w:rsidRDefault="00432FE3" w:rsidP="00432FE3">
            <w:pPr>
              <w:jc w:val="left"/>
            </w:pPr>
            <w:r w:rsidRPr="002C1CC6">
              <w:t>Final:</w:t>
            </w:r>
          </w:p>
        </w:tc>
        <w:tc>
          <w:tcPr>
            <w:tcW w:w="976" w:type="dxa"/>
            <w:shd w:val="clear" w:color="auto" w:fill="auto"/>
            <w:vAlign w:val="center"/>
          </w:tcPr>
          <w:p w14:paraId="25210231" w14:textId="68768F31" w:rsidR="00432FE3" w:rsidRDefault="00432FE3" w:rsidP="00432FE3">
            <w:pPr>
              <w:jc w:val="left"/>
            </w:pPr>
            <w:r w:rsidRPr="002C1CC6">
              <w:t>Final:</w:t>
            </w:r>
          </w:p>
        </w:tc>
        <w:tc>
          <w:tcPr>
            <w:tcW w:w="1216" w:type="dxa"/>
            <w:shd w:val="clear" w:color="auto" w:fill="auto"/>
            <w:vAlign w:val="center"/>
          </w:tcPr>
          <w:p w14:paraId="7E5DE02C" w14:textId="27602B16" w:rsidR="00432FE3" w:rsidRDefault="00432FE3" w:rsidP="00432FE3">
            <w:pPr>
              <w:jc w:val="left"/>
            </w:pPr>
            <w:r w:rsidRPr="002C1CC6">
              <w:t>Final:</w:t>
            </w:r>
          </w:p>
        </w:tc>
        <w:tc>
          <w:tcPr>
            <w:tcW w:w="1376" w:type="dxa"/>
            <w:shd w:val="clear" w:color="auto" w:fill="auto"/>
            <w:vAlign w:val="center"/>
          </w:tcPr>
          <w:p w14:paraId="726DF809" w14:textId="2F61AE21" w:rsidR="00432FE3" w:rsidRDefault="00432FE3" w:rsidP="00432FE3">
            <w:pPr>
              <w:jc w:val="left"/>
            </w:pPr>
            <w:r w:rsidRPr="002C1CC6">
              <w:t>Final:</w:t>
            </w:r>
          </w:p>
        </w:tc>
        <w:tc>
          <w:tcPr>
            <w:tcW w:w="1656" w:type="dxa"/>
            <w:shd w:val="clear" w:color="auto" w:fill="auto"/>
            <w:vAlign w:val="center"/>
          </w:tcPr>
          <w:p w14:paraId="7FD15B70" w14:textId="5161F83C" w:rsidR="00432FE3" w:rsidRDefault="00432FE3" w:rsidP="00432FE3">
            <w:pPr>
              <w:jc w:val="left"/>
            </w:pPr>
            <w:r w:rsidRPr="002C1CC6">
              <w:t>Final:</w:t>
            </w:r>
          </w:p>
        </w:tc>
        <w:tc>
          <w:tcPr>
            <w:tcW w:w="1043" w:type="dxa"/>
            <w:shd w:val="clear" w:color="auto" w:fill="auto"/>
            <w:vAlign w:val="center"/>
          </w:tcPr>
          <w:p w14:paraId="1DADE6BA" w14:textId="367D043E" w:rsidR="00432FE3" w:rsidRDefault="00432FE3" w:rsidP="00432FE3">
            <w:pPr>
              <w:jc w:val="left"/>
            </w:pPr>
            <w:r w:rsidRPr="002C1CC6">
              <w:t>Final:</w:t>
            </w:r>
          </w:p>
        </w:tc>
        <w:tc>
          <w:tcPr>
            <w:tcW w:w="963" w:type="dxa"/>
            <w:vAlign w:val="center"/>
          </w:tcPr>
          <w:p w14:paraId="33793DF8" w14:textId="75188E52" w:rsidR="00432FE3" w:rsidRPr="00F172CB" w:rsidRDefault="00432FE3" w:rsidP="00432FE3">
            <w:pPr>
              <w:jc w:val="left"/>
            </w:pPr>
            <w:r w:rsidRPr="002C1CC6">
              <w:t>Final:</w:t>
            </w:r>
          </w:p>
        </w:tc>
      </w:tr>
      <w:tr w:rsidR="00432FE3" w14:paraId="2A657AF5" w14:textId="77777777" w:rsidTr="00432FE3">
        <w:trPr>
          <w:jc w:val="center"/>
        </w:trPr>
        <w:tc>
          <w:tcPr>
            <w:tcW w:w="3123" w:type="dxa"/>
            <w:shd w:val="clear" w:color="auto" w:fill="auto"/>
            <w:vAlign w:val="center"/>
          </w:tcPr>
          <w:p w14:paraId="57750517" w14:textId="5114172A" w:rsidR="00432FE3" w:rsidRDefault="00432FE3" w:rsidP="00432FE3">
            <w:pPr>
              <w:jc w:val="left"/>
            </w:pPr>
          </w:p>
        </w:tc>
        <w:tc>
          <w:tcPr>
            <w:tcW w:w="2691" w:type="dxa"/>
            <w:shd w:val="clear" w:color="auto" w:fill="auto"/>
            <w:vAlign w:val="center"/>
          </w:tcPr>
          <w:p w14:paraId="3F512F1A" w14:textId="5061C01E" w:rsidR="00432FE3" w:rsidRDefault="00432FE3" w:rsidP="00432FE3">
            <w:pPr>
              <w:jc w:val="left"/>
            </w:pPr>
          </w:p>
        </w:tc>
        <w:tc>
          <w:tcPr>
            <w:tcW w:w="1176" w:type="dxa"/>
            <w:shd w:val="clear" w:color="auto" w:fill="auto"/>
            <w:vAlign w:val="center"/>
          </w:tcPr>
          <w:p w14:paraId="2888D9EE" w14:textId="4A18CAC9" w:rsidR="00432FE3" w:rsidRDefault="00432FE3" w:rsidP="00432FE3">
            <w:pPr>
              <w:jc w:val="left"/>
            </w:pPr>
            <w:r w:rsidRPr="002C1CC6">
              <w:t>Final:</w:t>
            </w:r>
          </w:p>
        </w:tc>
        <w:tc>
          <w:tcPr>
            <w:tcW w:w="976" w:type="dxa"/>
            <w:shd w:val="clear" w:color="auto" w:fill="auto"/>
            <w:vAlign w:val="center"/>
          </w:tcPr>
          <w:p w14:paraId="251D3F01" w14:textId="3428698C" w:rsidR="00432FE3" w:rsidRDefault="00432FE3" w:rsidP="00432FE3">
            <w:pPr>
              <w:jc w:val="left"/>
            </w:pPr>
            <w:r w:rsidRPr="002C1CC6">
              <w:t>Final:</w:t>
            </w:r>
          </w:p>
        </w:tc>
        <w:tc>
          <w:tcPr>
            <w:tcW w:w="1216" w:type="dxa"/>
            <w:shd w:val="clear" w:color="auto" w:fill="auto"/>
            <w:vAlign w:val="center"/>
          </w:tcPr>
          <w:p w14:paraId="6E06BE09" w14:textId="0D65E240" w:rsidR="00432FE3" w:rsidRDefault="00432FE3" w:rsidP="00432FE3">
            <w:pPr>
              <w:jc w:val="left"/>
            </w:pPr>
            <w:r w:rsidRPr="002C1CC6">
              <w:t>Final:</w:t>
            </w:r>
          </w:p>
        </w:tc>
        <w:tc>
          <w:tcPr>
            <w:tcW w:w="1376" w:type="dxa"/>
            <w:shd w:val="clear" w:color="auto" w:fill="auto"/>
            <w:vAlign w:val="center"/>
          </w:tcPr>
          <w:p w14:paraId="13B553B6" w14:textId="18A5622E" w:rsidR="00432FE3" w:rsidRDefault="00432FE3" w:rsidP="00432FE3">
            <w:pPr>
              <w:jc w:val="left"/>
            </w:pPr>
            <w:r w:rsidRPr="002C1CC6">
              <w:t>Final:</w:t>
            </w:r>
          </w:p>
        </w:tc>
        <w:tc>
          <w:tcPr>
            <w:tcW w:w="1656" w:type="dxa"/>
            <w:shd w:val="clear" w:color="auto" w:fill="auto"/>
            <w:vAlign w:val="center"/>
          </w:tcPr>
          <w:p w14:paraId="2E592B16" w14:textId="1BB449A4" w:rsidR="00432FE3" w:rsidRDefault="00432FE3" w:rsidP="00432FE3">
            <w:pPr>
              <w:jc w:val="left"/>
            </w:pPr>
            <w:r w:rsidRPr="002C1CC6">
              <w:t>Final:</w:t>
            </w:r>
          </w:p>
        </w:tc>
        <w:tc>
          <w:tcPr>
            <w:tcW w:w="1043" w:type="dxa"/>
            <w:shd w:val="clear" w:color="auto" w:fill="auto"/>
            <w:vAlign w:val="center"/>
          </w:tcPr>
          <w:p w14:paraId="2DD6A6C9" w14:textId="6E79E4A1" w:rsidR="00432FE3" w:rsidRDefault="00432FE3" w:rsidP="00432FE3">
            <w:pPr>
              <w:jc w:val="left"/>
            </w:pPr>
            <w:r w:rsidRPr="002C1CC6">
              <w:t>Final:</w:t>
            </w:r>
          </w:p>
        </w:tc>
        <w:tc>
          <w:tcPr>
            <w:tcW w:w="963" w:type="dxa"/>
            <w:vAlign w:val="center"/>
          </w:tcPr>
          <w:p w14:paraId="1EC944EA" w14:textId="5544DC57" w:rsidR="00432FE3" w:rsidRPr="00F172CB" w:rsidRDefault="00432FE3" w:rsidP="00432FE3">
            <w:pPr>
              <w:jc w:val="left"/>
            </w:pPr>
            <w:r w:rsidRPr="002C1CC6">
              <w:t>Final:</w:t>
            </w:r>
          </w:p>
        </w:tc>
      </w:tr>
      <w:tr w:rsidR="00432FE3" w14:paraId="4CDDE2E6" w14:textId="77777777" w:rsidTr="00432FE3">
        <w:trPr>
          <w:jc w:val="center"/>
        </w:trPr>
        <w:tc>
          <w:tcPr>
            <w:tcW w:w="3123" w:type="dxa"/>
            <w:shd w:val="clear" w:color="auto" w:fill="auto"/>
            <w:vAlign w:val="center"/>
          </w:tcPr>
          <w:p w14:paraId="122ADA74" w14:textId="6F1BD290" w:rsidR="00432FE3" w:rsidRDefault="00432FE3" w:rsidP="00432FE3">
            <w:pPr>
              <w:jc w:val="left"/>
            </w:pPr>
          </w:p>
        </w:tc>
        <w:tc>
          <w:tcPr>
            <w:tcW w:w="2691" w:type="dxa"/>
            <w:shd w:val="clear" w:color="auto" w:fill="auto"/>
            <w:vAlign w:val="center"/>
          </w:tcPr>
          <w:p w14:paraId="110B58A1" w14:textId="0AC97F0D" w:rsidR="00432FE3" w:rsidRDefault="00432FE3" w:rsidP="00432FE3">
            <w:pPr>
              <w:jc w:val="left"/>
            </w:pPr>
          </w:p>
        </w:tc>
        <w:tc>
          <w:tcPr>
            <w:tcW w:w="1176" w:type="dxa"/>
            <w:shd w:val="clear" w:color="auto" w:fill="auto"/>
            <w:vAlign w:val="center"/>
          </w:tcPr>
          <w:p w14:paraId="7B53CCB6" w14:textId="4DC5C627" w:rsidR="00432FE3" w:rsidRDefault="00432FE3" w:rsidP="00432FE3">
            <w:pPr>
              <w:jc w:val="left"/>
            </w:pPr>
            <w:r w:rsidRPr="002C1CC6">
              <w:t>Final:</w:t>
            </w:r>
          </w:p>
        </w:tc>
        <w:tc>
          <w:tcPr>
            <w:tcW w:w="976" w:type="dxa"/>
            <w:shd w:val="clear" w:color="auto" w:fill="auto"/>
            <w:vAlign w:val="center"/>
          </w:tcPr>
          <w:p w14:paraId="58E1531C" w14:textId="374FAA20" w:rsidR="00432FE3" w:rsidRDefault="00432FE3" w:rsidP="00432FE3">
            <w:pPr>
              <w:jc w:val="left"/>
            </w:pPr>
            <w:r w:rsidRPr="002C1CC6">
              <w:t>Final:</w:t>
            </w:r>
          </w:p>
        </w:tc>
        <w:tc>
          <w:tcPr>
            <w:tcW w:w="1216" w:type="dxa"/>
            <w:shd w:val="clear" w:color="auto" w:fill="auto"/>
            <w:vAlign w:val="center"/>
          </w:tcPr>
          <w:p w14:paraId="573E2FB7" w14:textId="063E4CF1" w:rsidR="00432FE3" w:rsidRDefault="00432FE3" w:rsidP="00432FE3">
            <w:pPr>
              <w:jc w:val="left"/>
            </w:pPr>
            <w:r w:rsidRPr="002C1CC6">
              <w:t>Final:</w:t>
            </w:r>
          </w:p>
        </w:tc>
        <w:tc>
          <w:tcPr>
            <w:tcW w:w="1376" w:type="dxa"/>
            <w:shd w:val="clear" w:color="auto" w:fill="auto"/>
            <w:vAlign w:val="center"/>
          </w:tcPr>
          <w:p w14:paraId="07B95175" w14:textId="1F1A7FB0" w:rsidR="00432FE3" w:rsidRDefault="00432FE3" w:rsidP="00432FE3">
            <w:pPr>
              <w:jc w:val="left"/>
            </w:pPr>
            <w:r w:rsidRPr="002C1CC6">
              <w:t>Final:</w:t>
            </w:r>
          </w:p>
        </w:tc>
        <w:tc>
          <w:tcPr>
            <w:tcW w:w="1656" w:type="dxa"/>
            <w:shd w:val="clear" w:color="auto" w:fill="auto"/>
            <w:vAlign w:val="center"/>
          </w:tcPr>
          <w:p w14:paraId="6B769E0A" w14:textId="56A13703" w:rsidR="00432FE3" w:rsidRDefault="00432FE3" w:rsidP="00432FE3">
            <w:pPr>
              <w:jc w:val="left"/>
            </w:pPr>
            <w:r w:rsidRPr="002C1CC6">
              <w:t>Final:</w:t>
            </w:r>
          </w:p>
        </w:tc>
        <w:tc>
          <w:tcPr>
            <w:tcW w:w="1043" w:type="dxa"/>
            <w:shd w:val="clear" w:color="auto" w:fill="auto"/>
            <w:vAlign w:val="center"/>
          </w:tcPr>
          <w:p w14:paraId="4099C9BD" w14:textId="01C85126" w:rsidR="00432FE3" w:rsidRDefault="00432FE3" w:rsidP="00432FE3">
            <w:pPr>
              <w:jc w:val="left"/>
            </w:pPr>
            <w:r w:rsidRPr="002C1CC6">
              <w:t>Final:</w:t>
            </w:r>
          </w:p>
        </w:tc>
        <w:tc>
          <w:tcPr>
            <w:tcW w:w="963" w:type="dxa"/>
            <w:vAlign w:val="center"/>
          </w:tcPr>
          <w:p w14:paraId="66DD24E9" w14:textId="7CDDD739" w:rsidR="00432FE3" w:rsidRPr="00F172CB" w:rsidRDefault="00432FE3" w:rsidP="00432FE3">
            <w:pPr>
              <w:jc w:val="left"/>
            </w:pPr>
            <w:r w:rsidRPr="002C1CC6">
              <w:t>Final:</w:t>
            </w:r>
          </w:p>
        </w:tc>
      </w:tr>
      <w:tr w:rsidR="00432FE3" w14:paraId="2A60E039" w14:textId="77777777" w:rsidTr="00432FE3">
        <w:trPr>
          <w:jc w:val="center"/>
        </w:trPr>
        <w:tc>
          <w:tcPr>
            <w:tcW w:w="13257" w:type="dxa"/>
            <w:gridSpan w:val="8"/>
            <w:shd w:val="clear" w:color="auto" w:fill="auto"/>
            <w:vAlign w:val="center"/>
          </w:tcPr>
          <w:p w14:paraId="77566CBD" w14:textId="77777777" w:rsidR="00432FE3" w:rsidRPr="00432FE3" w:rsidRDefault="00432FE3" w:rsidP="00432FE3">
            <w:pPr>
              <w:jc w:val="right"/>
              <w:rPr>
                <w:b/>
                <w:bCs/>
                <w:sz w:val="20"/>
                <w:szCs w:val="20"/>
              </w:rPr>
            </w:pPr>
            <w:r w:rsidRPr="00432FE3">
              <w:rPr>
                <w:b/>
                <w:bCs/>
                <w:sz w:val="20"/>
                <w:szCs w:val="20"/>
              </w:rPr>
              <w:t>Toplam</w:t>
            </w:r>
          </w:p>
        </w:tc>
        <w:tc>
          <w:tcPr>
            <w:tcW w:w="963" w:type="dxa"/>
            <w:vAlign w:val="center"/>
          </w:tcPr>
          <w:p w14:paraId="49969109" w14:textId="65969D4B" w:rsidR="00432FE3" w:rsidRPr="00A27AC4" w:rsidRDefault="00432FE3" w:rsidP="00432FE3">
            <w:pPr>
              <w:jc w:val="left"/>
              <w:rPr>
                <w:sz w:val="20"/>
                <w:szCs w:val="20"/>
              </w:rPr>
            </w:pPr>
            <w:r w:rsidRPr="00A27AC4">
              <w:rPr>
                <w:sz w:val="20"/>
                <w:szCs w:val="20"/>
              </w:rPr>
              <w:t>Vize:</w:t>
            </w:r>
          </w:p>
          <w:p w14:paraId="3046E235" w14:textId="5E1D3344" w:rsidR="00432FE3" w:rsidRPr="002C1CC6" w:rsidRDefault="00432FE3" w:rsidP="00432FE3">
            <w:pPr>
              <w:jc w:val="left"/>
            </w:pPr>
            <w:r w:rsidRPr="00A27AC4">
              <w:rPr>
                <w:sz w:val="20"/>
                <w:szCs w:val="20"/>
              </w:rPr>
              <w:t>Final:</w:t>
            </w:r>
          </w:p>
        </w:tc>
      </w:tr>
    </w:tbl>
    <w:p w14:paraId="6186C3CC" w14:textId="77777777" w:rsidR="00432FE3" w:rsidRDefault="00432FE3" w:rsidP="00432FE3"/>
    <w:p w14:paraId="0A1241D4" w14:textId="77777777" w:rsidR="00432FE3" w:rsidRDefault="00432FE3" w:rsidP="00432FE3">
      <w:pPr>
        <w:ind w:left="2124" w:firstLine="708"/>
        <w:rPr>
          <w:b/>
        </w:rPr>
      </w:pPr>
    </w:p>
    <w:p w14:paraId="12657537" w14:textId="77777777" w:rsidR="00FD2EE8" w:rsidRDefault="00FD2EE8"/>
    <w:sectPr w:rsidR="00FD2EE8" w:rsidSect="00AF3E8C">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FD7"/>
    <w:rsid w:val="000A039B"/>
    <w:rsid w:val="001E53DA"/>
    <w:rsid w:val="00432FE3"/>
    <w:rsid w:val="004D2FD7"/>
    <w:rsid w:val="00795FE8"/>
    <w:rsid w:val="007D78DF"/>
    <w:rsid w:val="00AF3E8C"/>
    <w:rsid w:val="00EF278E"/>
    <w:rsid w:val="00FD2E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69CB09"/>
  <w15:chartTrackingRefBased/>
  <w15:docId w15:val="{6F0B0D64-7570-44D4-AADE-30A21EB4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2FE3"/>
    <w:pPr>
      <w:spacing w:after="0" w:line="360" w:lineRule="auto"/>
      <w:jc w:val="both"/>
    </w:pPr>
    <w:rPr>
      <w:rFonts w:ascii="Times New Roman" w:eastAsia="Calibri" w:hAnsi="Times New Roman" w:cs="Times New Roman"/>
      <w:color w:val="000000"/>
      <w:kern w:val="0"/>
      <w:sz w:val="24"/>
      <w14:ligatures w14:val="none"/>
    </w:rPr>
  </w:style>
  <w:style w:type="paragraph" w:styleId="Balk1">
    <w:name w:val="heading 1"/>
    <w:basedOn w:val="Normal"/>
    <w:next w:val="Normal"/>
    <w:link w:val="Balk1Char"/>
    <w:uiPriority w:val="9"/>
    <w:qFormat/>
    <w:rsid w:val="004D2FD7"/>
    <w:pPr>
      <w:keepNext/>
      <w:keepLines/>
      <w:spacing w:before="360" w:after="80" w:line="259" w:lineRule="auto"/>
      <w:jc w:val="left"/>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4D2FD7"/>
    <w:pPr>
      <w:keepNext/>
      <w:keepLines/>
      <w:spacing w:before="160" w:after="80" w:line="259" w:lineRule="auto"/>
      <w:jc w:val="left"/>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4D2FD7"/>
    <w:pPr>
      <w:keepNext/>
      <w:keepLines/>
      <w:spacing w:before="160" w:after="80" w:line="259" w:lineRule="auto"/>
      <w:jc w:val="left"/>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4D2FD7"/>
    <w:pPr>
      <w:keepNext/>
      <w:keepLines/>
      <w:spacing w:before="80" w:after="40" w:line="259" w:lineRule="auto"/>
      <w:jc w:val="left"/>
      <w:outlineLvl w:val="3"/>
    </w:pPr>
    <w:rPr>
      <w:rFonts w:asciiTheme="minorHAnsi" w:eastAsiaTheme="majorEastAsia" w:hAnsiTheme="minorHAnsi" w:cstheme="majorBidi"/>
      <w:i/>
      <w:iCs/>
      <w:color w:val="2F5496" w:themeColor="accent1" w:themeShade="BF"/>
      <w:kern w:val="2"/>
      <w:sz w:val="22"/>
      <w14:ligatures w14:val="standardContextual"/>
    </w:rPr>
  </w:style>
  <w:style w:type="paragraph" w:styleId="Balk5">
    <w:name w:val="heading 5"/>
    <w:basedOn w:val="Normal"/>
    <w:next w:val="Normal"/>
    <w:link w:val="Balk5Char"/>
    <w:uiPriority w:val="9"/>
    <w:semiHidden/>
    <w:unhideWhenUsed/>
    <w:qFormat/>
    <w:rsid w:val="004D2FD7"/>
    <w:pPr>
      <w:keepNext/>
      <w:keepLines/>
      <w:spacing w:before="80" w:after="40" w:line="259" w:lineRule="auto"/>
      <w:jc w:val="left"/>
      <w:outlineLvl w:val="4"/>
    </w:pPr>
    <w:rPr>
      <w:rFonts w:asciiTheme="minorHAnsi" w:eastAsiaTheme="majorEastAsia" w:hAnsiTheme="minorHAnsi" w:cstheme="majorBidi"/>
      <w:color w:val="2F5496" w:themeColor="accent1" w:themeShade="BF"/>
      <w:kern w:val="2"/>
      <w:sz w:val="22"/>
      <w14:ligatures w14:val="standardContextual"/>
    </w:rPr>
  </w:style>
  <w:style w:type="paragraph" w:styleId="Balk6">
    <w:name w:val="heading 6"/>
    <w:basedOn w:val="Normal"/>
    <w:next w:val="Normal"/>
    <w:link w:val="Balk6Char"/>
    <w:uiPriority w:val="9"/>
    <w:semiHidden/>
    <w:unhideWhenUsed/>
    <w:qFormat/>
    <w:rsid w:val="004D2FD7"/>
    <w:pPr>
      <w:keepNext/>
      <w:keepLines/>
      <w:spacing w:before="40" w:line="259" w:lineRule="auto"/>
      <w:jc w:val="left"/>
      <w:outlineLvl w:val="5"/>
    </w:pPr>
    <w:rPr>
      <w:rFonts w:asciiTheme="minorHAnsi" w:eastAsiaTheme="majorEastAsia" w:hAnsiTheme="minorHAnsi" w:cstheme="majorBidi"/>
      <w:i/>
      <w:iCs/>
      <w:color w:val="595959" w:themeColor="text1" w:themeTint="A6"/>
      <w:kern w:val="2"/>
      <w:sz w:val="22"/>
      <w14:ligatures w14:val="standardContextual"/>
    </w:rPr>
  </w:style>
  <w:style w:type="paragraph" w:styleId="Balk7">
    <w:name w:val="heading 7"/>
    <w:basedOn w:val="Normal"/>
    <w:next w:val="Normal"/>
    <w:link w:val="Balk7Char"/>
    <w:uiPriority w:val="9"/>
    <w:semiHidden/>
    <w:unhideWhenUsed/>
    <w:qFormat/>
    <w:rsid w:val="004D2FD7"/>
    <w:pPr>
      <w:keepNext/>
      <w:keepLines/>
      <w:spacing w:before="40" w:line="259" w:lineRule="auto"/>
      <w:jc w:val="left"/>
      <w:outlineLvl w:val="6"/>
    </w:pPr>
    <w:rPr>
      <w:rFonts w:asciiTheme="minorHAnsi" w:eastAsiaTheme="majorEastAsia" w:hAnsiTheme="minorHAnsi" w:cstheme="majorBidi"/>
      <w:color w:val="595959" w:themeColor="text1" w:themeTint="A6"/>
      <w:kern w:val="2"/>
      <w:sz w:val="22"/>
      <w14:ligatures w14:val="standardContextual"/>
    </w:rPr>
  </w:style>
  <w:style w:type="paragraph" w:styleId="Balk8">
    <w:name w:val="heading 8"/>
    <w:basedOn w:val="Normal"/>
    <w:next w:val="Normal"/>
    <w:link w:val="Balk8Char"/>
    <w:uiPriority w:val="9"/>
    <w:semiHidden/>
    <w:unhideWhenUsed/>
    <w:qFormat/>
    <w:rsid w:val="004D2FD7"/>
    <w:pPr>
      <w:keepNext/>
      <w:keepLines/>
      <w:spacing w:line="259" w:lineRule="auto"/>
      <w:jc w:val="left"/>
      <w:outlineLvl w:val="7"/>
    </w:pPr>
    <w:rPr>
      <w:rFonts w:asciiTheme="minorHAnsi" w:eastAsiaTheme="majorEastAsia" w:hAnsiTheme="minorHAnsi" w:cstheme="majorBidi"/>
      <w:i/>
      <w:iCs/>
      <w:color w:val="272727" w:themeColor="text1" w:themeTint="D8"/>
      <w:kern w:val="2"/>
      <w:sz w:val="22"/>
      <w14:ligatures w14:val="standardContextual"/>
    </w:rPr>
  </w:style>
  <w:style w:type="paragraph" w:styleId="Balk9">
    <w:name w:val="heading 9"/>
    <w:basedOn w:val="Normal"/>
    <w:next w:val="Normal"/>
    <w:link w:val="Balk9Char"/>
    <w:uiPriority w:val="9"/>
    <w:semiHidden/>
    <w:unhideWhenUsed/>
    <w:qFormat/>
    <w:rsid w:val="004D2FD7"/>
    <w:pPr>
      <w:keepNext/>
      <w:keepLines/>
      <w:spacing w:line="259" w:lineRule="auto"/>
      <w:jc w:val="left"/>
      <w:outlineLvl w:val="8"/>
    </w:pPr>
    <w:rPr>
      <w:rFonts w:asciiTheme="minorHAnsi" w:eastAsiaTheme="majorEastAsia" w:hAnsiTheme="minorHAnsi" w:cstheme="majorBidi"/>
      <w:color w:val="272727" w:themeColor="text1" w:themeTint="D8"/>
      <w:kern w:val="2"/>
      <w:sz w:val="2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D2FD7"/>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4D2FD7"/>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4D2FD7"/>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4D2FD7"/>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4D2FD7"/>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4D2FD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4D2FD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4D2FD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4D2FD7"/>
    <w:rPr>
      <w:rFonts w:eastAsiaTheme="majorEastAsia" w:cstheme="majorBidi"/>
      <w:color w:val="272727" w:themeColor="text1" w:themeTint="D8"/>
    </w:rPr>
  </w:style>
  <w:style w:type="paragraph" w:styleId="KonuBal">
    <w:name w:val="Title"/>
    <w:basedOn w:val="Normal"/>
    <w:next w:val="Normal"/>
    <w:link w:val="KonuBalChar"/>
    <w:uiPriority w:val="10"/>
    <w:qFormat/>
    <w:rsid w:val="004D2FD7"/>
    <w:pPr>
      <w:spacing w:after="80" w:line="240" w:lineRule="auto"/>
      <w:contextualSpacing/>
      <w:jc w:val="left"/>
    </w:pPr>
    <w:rPr>
      <w:rFonts w:asciiTheme="majorHAnsi" w:eastAsiaTheme="majorEastAsia" w:hAnsiTheme="majorHAnsi" w:cstheme="majorBidi"/>
      <w:color w:val="auto"/>
      <w:spacing w:val="-10"/>
      <w:kern w:val="28"/>
      <w:sz w:val="56"/>
      <w:szCs w:val="56"/>
      <w14:ligatures w14:val="standardContextual"/>
    </w:rPr>
  </w:style>
  <w:style w:type="character" w:customStyle="1" w:styleId="KonuBalChar">
    <w:name w:val="Konu Başlığı Char"/>
    <w:basedOn w:val="VarsaylanParagrafYazTipi"/>
    <w:link w:val="KonuBal"/>
    <w:uiPriority w:val="10"/>
    <w:rsid w:val="004D2FD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4D2FD7"/>
    <w:pPr>
      <w:numPr>
        <w:ilvl w:val="1"/>
      </w:numPr>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4D2FD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4D2FD7"/>
    <w:pPr>
      <w:spacing w:before="160" w:after="160" w:line="259" w:lineRule="auto"/>
      <w:jc w:val="center"/>
    </w:pPr>
    <w:rPr>
      <w:rFonts w:asciiTheme="minorHAnsi" w:eastAsiaTheme="minorHAnsi" w:hAnsiTheme="minorHAnsi" w:cstheme="minorBidi"/>
      <w:i/>
      <w:iCs/>
      <w:color w:val="404040" w:themeColor="text1" w:themeTint="BF"/>
      <w:kern w:val="2"/>
      <w:sz w:val="22"/>
      <w14:ligatures w14:val="standardContextual"/>
    </w:rPr>
  </w:style>
  <w:style w:type="character" w:customStyle="1" w:styleId="AlntChar">
    <w:name w:val="Alıntı Char"/>
    <w:basedOn w:val="VarsaylanParagrafYazTipi"/>
    <w:link w:val="Alnt"/>
    <w:uiPriority w:val="29"/>
    <w:rsid w:val="004D2FD7"/>
    <w:rPr>
      <w:i/>
      <w:iCs/>
      <w:color w:val="404040" w:themeColor="text1" w:themeTint="BF"/>
    </w:rPr>
  </w:style>
  <w:style w:type="paragraph" w:styleId="ListeParagraf">
    <w:name w:val="List Paragraph"/>
    <w:basedOn w:val="Normal"/>
    <w:uiPriority w:val="34"/>
    <w:qFormat/>
    <w:rsid w:val="004D2FD7"/>
    <w:pPr>
      <w:spacing w:after="160" w:line="259" w:lineRule="auto"/>
      <w:ind w:left="720"/>
      <w:contextualSpacing/>
      <w:jc w:val="left"/>
    </w:pPr>
    <w:rPr>
      <w:rFonts w:asciiTheme="minorHAnsi" w:eastAsiaTheme="minorHAnsi" w:hAnsiTheme="minorHAnsi" w:cstheme="minorBidi"/>
      <w:color w:val="auto"/>
      <w:kern w:val="2"/>
      <w:sz w:val="22"/>
      <w14:ligatures w14:val="standardContextual"/>
    </w:rPr>
  </w:style>
  <w:style w:type="character" w:styleId="GlVurgulama">
    <w:name w:val="Intense Emphasis"/>
    <w:basedOn w:val="VarsaylanParagrafYazTipi"/>
    <w:uiPriority w:val="21"/>
    <w:qFormat/>
    <w:rsid w:val="004D2FD7"/>
    <w:rPr>
      <w:i/>
      <w:iCs/>
      <w:color w:val="2F5496" w:themeColor="accent1" w:themeShade="BF"/>
    </w:rPr>
  </w:style>
  <w:style w:type="paragraph" w:styleId="GlAlnt">
    <w:name w:val="Intense Quote"/>
    <w:basedOn w:val="Normal"/>
    <w:next w:val="Normal"/>
    <w:link w:val="GlAlntChar"/>
    <w:uiPriority w:val="30"/>
    <w:qFormat/>
    <w:rsid w:val="004D2FD7"/>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14:ligatures w14:val="standardContextual"/>
    </w:rPr>
  </w:style>
  <w:style w:type="character" w:customStyle="1" w:styleId="GlAlntChar">
    <w:name w:val="Güçlü Alıntı Char"/>
    <w:basedOn w:val="VarsaylanParagrafYazTipi"/>
    <w:link w:val="GlAlnt"/>
    <w:uiPriority w:val="30"/>
    <w:rsid w:val="004D2FD7"/>
    <w:rPr>
      <w:i/>
      <w:iCs/>
      <w:color w:val="2F5496" w:themeColor="accent1" w:themeShade="BF"/>
    </w:rPr>
  </w:style>
  <w:style w:type="character" w:styleId="GlBavuru">
    <w:name w:val="Intense Reference"/>
    <w:basedOn w:val="VarsaylanParagrafYazTipi"/>
    <w:uiPriority w:val="32"/>
    <w:qFormat/>
    <w:rsid w:val="004D2FD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1707</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Mertkan Öncü</dc:creator>
  <cp:keywords/>
  <dc:description/>
  <cp:lastModifiedBy>Mertkan Öncü</cp:lastModifiedBy>
  <cp:revision>6</cp:revision>
  <dcterms:created xsi:type="dcterms:W3CDTF">2025-05-08T10:23:00Z</dcterms:created>
  <dcterms:modified xsi:type="dcterms:W3CDTF">2025-05-08T10:33:00Z</dcterms:modified>
</cp:coreProperties>
</file>